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49" w:rsidRDefault="003B2B49" w:rsidP="00B206F8">
      <w:pPr>
        <w:spacing w:after="5"/>
        <w:ind w:left="562" w:hanging="10"/>
        <w:jc w:val="center"/>
        <w:rPr>
          <w:b/>
        </w:rPr>
      </w:pPr>
      <w:r>
        <w:rPr>
          <w:b/>
        </w:rPr>
        <w:t>06.04.2020</w:t>
      </w:r>
    </w:p>
    <w:p w:rsidR="00B206F8" w:rsidRDefault="00B206F8" w:rsidP="00B206F8">
      <w:pPr>
        <w:spacing w:after="5"/>
        <w:ind w:left="562" w:hanging="10"/>
        <w:jc w:val="center"/>
        <w:rPr>
          <w:b/>
        </w:rPr>
      </w:pPr>
      <w:r>
        <w:rPr>
          <w:b/>
        </w:rPr>
        <w:t>План занятия объединения «Вездеход»</w:t>
      </w:r>
    </w:p>
    <w:p w:rsidR="003B2B49" w:rsidRDefault="003B2B49" w:rsidP="003B2B49">
      <w:pPr>
        <w:spacing w:after="5"/>
        <w:ind w:left="562" w:hanging="10"/>
        <w:jc w:val="center"/>
        <w:rPr>
          <w:b/>
        </w:rPr>
      </w:pPr>
      <w:r>
        <w:rPr>
          <w:b/>
        </w:rPr>
        <w:t>3</w:t>
      </w:r>
      <w:r>
        <w:rPr>
          <w:b/>
        </w:rPr>
        <w:t xml:space="preserve"> год обучения</w:t>
      </w:r>
    </w:p>
    <w:p w:rsidR="00B206F8" w:rsidRDefault="00B206F8" w:rsidP="00B206F8">
      <w:pPr>
        <w:spacing w:after="5"/>
        <w:ind w:left="562" w:hanging="10"/>
        <w:jc w:val="left"/>
        <w:rPr>
          <w:b/>
        </w:rPr>
      </w:pPr>
    </w:p>
    <w:p w:rsidR="00B206F8" w:rsidRDefault="00B206F8" w:rsidP="00B206F8">
      <w:pPr>
        <w:spacing w:after="5"/>
        <w:ind w:left="562" w:hanging="10"/>
        <w:jc w:val="left"/>
      </w:pPr>
      <w:r>
        <w:rPr>
          <w:b/>
        </w:rPr>
        <w:t>Тема занятия:</w:t>
      </w:r>
      <w:r>
        <w:t xml:space="preserve"> </w:t>
      </w:r>
      <w:r>
        <w:rPr>
          <w:b/>
        </w:rPr>
        <w:t>Подготовка к районным соревнованиям «Школа безопасности».</w:t>
      </w:r>
    </w:p>
    <w:p w:rsidR="00B206F8" w:rsidRDefault="00B206F8" w:rsidP="00B206F8">
      <w:pPr>
        <w:ind w:left="-15" w:right="374"/>
      </w:pPr>
      <w:r>
        <w:rPr>
          <w:b/>
        </w:rPr>
        <w:t xml:space="preserve">Цель: </w:t>
      </w:r>
      <w:r>
        <w:t>актуализ</w:t>
      </w:r>
      <w:r w:rsidR="003B2B49">
        <w:t>ация</w:t>
      </w:r>
      <w:r>
        <w:t xml:space="preserve"> знани</w:t>
      </w:r>
      <w:r w:rsidR="003B2B49">
        <w:t>й</w:t>
      </w:r>
      <w:r>
        <w:t xml:space="preserve"> обучающихся по вязке узлов. </w:t>
      </w:r>
    </w:p>
    <w:p w:rsidR="00B206F8" w:rsidRDefault="00B206F8" w:rsidP="00B206F8">
      <w:pPr>
        <w:spacing w:after="30"/>
        <w:ind w:left="562" w:hanging="10"/>
        <w:jc w:val="left"/>
      </w:pPr>
      <w:r>
        <w:rPr>
          <w:b/>
        </w:rPr>
        <w:t xml:space="preserve">Задачи: </w:t>
      </w:r>
    </w:p>
    <w:p w:rsidR="00B206F8" w:rsidRDefault="00B206F8" w:rsidP="00B206F8">
      <w:pPr>
        <w:spacing w:after="30"/>
        <w:ind w:left="562" w:hanging="10"/>
        <w:jc w:val="left"/>
      </w:pPr>
      <w:r>
        <w:t xml:space="preserve">           </w:t>
      </w:r>
      <w:r>
        <w:rPr>
          <w:i/>
        </w:rPr>
        <w:t xml:space="preserve">Образовательные: </w:t>
      </w:r>
    </w:p>
    <w:p w:rsidR="00B206F8" w:rsidRDefault="003B2B49" w:rsidP="00B206F8">
      <w:pPr>
        <w:pStyle w:val="a3"/>
        <w:numPr>
          <w:ilvl w:val="0"/>
          <w:numId w:val="1"/>
        </w:numPr>
        <w:spacing w:after="0" w:line="294" w:lineRule="auto"/>
        <w:ind w:right="-1"/>
        <w:jc w:val="left"/>
      </w:pPr>
      <w:r>
        <w:t xml:space="preserve">Знать </w:t>
      </w:r>
      <w:r w:rsidR="00B206F8">
        <w:t xml:space="preserve">назначения узлов; </w:t>
      </w:r>
    </w:p>
    <w:p w:rsidR="00B206F8" w:rsidRDefault="003B2B49" w:rsidP="00B206F8">
      <w:pPr>
        <w:pStyle w:val="a3"/>
        <w:numPr>
          <w:ilvl w:val="0"/>
          <w:numId w:val="1"/>
        </w:numPr>
        <w:spacing w:after="0" w:line="294" w:lineRule="auto"/>
        <w:ind w:right="-1"/>
        <w:jc w:val="left"/>
      </w:pPr>
      <w:r>
        <w:t xml:space="preserve">Знать </w:t>
      </w:r>
      <w:r w:rsidR="00B206F8">
        <w:t xml:space="preserve">виды узлов. </w:t>
      </w:r>
    </w:p>
    <w:p w:rsidR="00B206F8" w:rsidRDefault="00B206F8" w:rsidP="00B206F8">
      <w:pPr>
        <w:spacing w:after="0" w:line="294" w:lineRule="auto"/>
        <w:ind w:left="619" w:right="372" w:firstLine="74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i/>
        </w:rPr>
        <w:t xml:space="preserve">Развивающие: </w:t>
      </w:r>
      <w:r>
        <w:t xml:space="preserve"> </w:t>
      </w:r>
    </w:p>
    <w:p w:rsidR="00B206F8" w:rsidRDefault="00B206F8" w:rsidP="00B206F8">
      <w:pPr>
        <w:pStyle w:val="a3"/>
        <w:numPr>
          <w:ilvl w:val="3"/>
          <w:numId w:val="2"/>
        </w:numPr>
        <w:spacing w:after="0" w:line="294" w:lineRule="auto"/>
        <w:ind w:left="993" w:right="-1"/>
        <w:jc w:val="left"/>
      </w:pPr>
      <w:r>
        <w:t xml:space="preserve">способствовать развитию умения работать с источником информации; </w:t>
      </w:r>
    </w:p>
    <w:p w:rsidR="00B206F8" w:rsidRDefault="00B206F8" w:rsidP="00B206F8">
      <w:pPr>
        <w:pStyle w:val="a3"/>
        <w:numPr>
          <w:ilvl w:val="0"/>
          <w:numId w:val="2"/>
        </w:numPr>
        <w:ind w:left="993" w:right="374"/>
      </w:pPr>
      <w:r>
        <w:t xml:space="preserve">направить их на самостоятельную деятельность по усвоению новых навыков; </w:t>
      </w:r>
    </w:p>
    <w:p w:rsidR="00B206F8" w:rsidRDefault="00B206F8" w:rsidP="00B206F8">
      <w:pPr>
        <w:tabs>
          <w:tab w:val="center" w:pos="773"/>
          <w:tab w:val="center" w:pos="2365"/>
        </w:tabs>
        <w:spacing w:after="0" w:line="259" w:lineRule="auto"/>
        <w:ind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i/>
        </w:rPr>
        <w:t>Воспитательные:</w:t>
      </w:r>
      <w:r>
        <w:t xml:space="preserve"> </w:t>
      </w:r>
    </w:p>
    <w:p w:rsidR="00B206F8" w:rsidRDefault="00B206F8" w:rsidP="00B206F8">
      <w:pPr>
        <w:pStyle w:val="a3"/>
        <w:numPr>
          <w:ilvl w:val="0"/>
          <w:numId w:val="4"/>
        </w:numPr>
        <w:tabs>
          <w:tab w:val="center" w:pos="793"/>
          <w:tab w:val="center" w:pos="5596"/>
        </w:tabs>
        <w:spacing w:after="48" w:line="259" w:lineRule="auto"/>
        <w:ind w:left="993"/>
        <w:jc w:val="left"/>
      </w:pPr>
      <w:r>
        <w:tab/>
        <w:t xml:space="preserve">воспитывать ответственность, чувство коллективизма, взаимопомощь, </w:t>
      </w:r>
    </w:p>
    <w:p w:rsidR="00B206F8" w:rsidRDefault="00B206F8" w:rsidP="00B206F8">
      <w:pPr>
        <w:pStyle w:val="a3"/>
        <w:numPr>
          <w:ilvl w:val="0"/>
          <w:numId w:val="3"/>
        </w:numPr>
        <w:ind w:left="993" w:right="-1"/>
      </w:pPr>
      <w:r>
        <w:t xml:space="preserve">воспитать навыки работы в коллективе и делового взаимодействия. </w:t>
      </w:r>
    </w:p>
    <w:p w:rsidR="00B206F8" w:rsidRDefault="00B206F8" w:rsidP="00B206F8">
      <w:pPr>
        <w:ind w:left="567" w:right="374" w:firstLine="0"/>
      </w:pPr>
      <w:r>
        <w:rPr>
          <w:b/>
        </w:rPr>
        <w:t xml:space="preserve">Тип занятия: </w:t>
      </w:r>
      <w:r>
        <w:t xml:space="preserve">комбинированное. </w:t>
      </w:r>
    </w:p>
    <w:p w:rsidR="00B206F8" w:rsidRDefault="00B206F8" w:rsidP="00B206F8">
      <w:pPr>
        <w:ind w:left="-15" w:right="374"/>
      </w:pPr>
      <w:r>
        <w:rPr>
          <w:b/>
        </w:rPr>
        <w:t xml:space="preserve">Формы: </w:t>
      </w:r>
      <w:r w:rsidRPr="00C009D2">
        <w:t>дистанционная,</w:t>
      </w:r>
      <w:r>
        <w:t xml:space="preserve"> с использованием сети Интернет, сотовой связи. </w:t>
      </w:r>
    </w:p>
    <w:p w:rsidR="00B206F8" w:rsidRDefault="00B206F8" w:rsidP="00B206F8">
      <w:pPr>
        <w:ind w:left="-15" w:right="374"/>
      </w:pPr>
      <w:r>
        <w:rPr>
          <w:b/>
        </w:rPr>
        <w:t xml:space="preserve">Методы: </w:t>
      </w:r>
      <w:r>
        <w:t xml:space="preserve">самостоятельная работа обучающихся, дискуссия по полученной информации. </w:t>
      </w:r>
    </w:p>
    <w:p w:rsidR="00B206F8" w:rsidRDefault="00B206F8" w:rsidP="00B206F8">
      <w:pPr>
        <w:ind w:left="-15" w:right="374"/>
      </w:pPr>
      <w:r>
        <w:rPr>
          <w:b/>
        </w:rPr>
        <w:t>Ход занятия:</w:t>
      </w:r>
      <w:r>
        <w:t xml:space="preserve"> </w:t>
      </w:r>
    </w:p>
    <w:p w:rsidR="00B206F8" w:rsidRDefault="00B206F8" w:rsidP="00B206F8">
      <w:pPr>
        <w:jc w:val="left"/>
      </w:pPr>
      <w:r>
        <w:t xml:space="preserve">Рассылка и просмотр видео по теме: </w:t>
      </w:r>
      <w:hyperlink r:id="rId8" w:history="1">
        <w:r>
          <w:rPr>
            <w:rStyle w:val="a4"/>
          </w:rPr>
          <w:t>https://www.youtube.com/watch?v=Av3fIVny4cs</w:t>
        </w:r>
      </w:hyperlink>
    </w:p>
    <w:p w:rsidR="00B206F8" w:rsidRDefault="00B206F8" w:rsidP="00B206F8">
      <w:pPr>
        <w:pStyle w:val="a3"/>
        <w:ind w:left="567" w:firstLine="0"/>
        <w:jc w:val="left"/>
      </w:pPr>
      <w:r>
        <w:t>Пояснение по возникнувшим вопросам.</w:t>
      </w:r>
    </w:p>
    <w:p w:rsidR="00AA3A39" w:rsidRDefault="00AA3A39"/>
    <w:p w:rsidR="00B206F8" w:rsidRDefault="00B206F8"/>
    <w:p w:rsidR="00B206F8" w:rsidRDefault="00B206F8"/>
    <w:p w:rsidR="00B206F8" w:rsidRDefault="00B206F8"/>
    <w:p w:rsidR="00B206F8" w:rsidRDefault="00B206F8"/>
    <w:p w:rsidR="00B206F8" w:rsidRDefault="00B206F8"/>
    <w:p w:rsidR="00B206F8" w:rsidRDefault="00B206F8"/>
    <w:p w:rsidR="00B206F8" w:rsidRDefault="00B206F8"/>
    <w:p w:rsidR="00B206F8" w:rsidRDefault="00B206F8"/>
    <w:p w:rsidR="00B206F8" w:rsidRDefault="00B206F8"/>
    <w:p w:rsidR="00B206F8" w:rsidRDefault="00B206F8"/>
    <w:p w:rsidR="00B206F8" w:rsidRDefault="00B206F8"/>
    <w:p w:rsidR="00B206F8" w:rsidRDefault="00B206F8"/>
    <w:p w:rsidR="00B206F8" w:rsidRDefault="00B206F8"/>
    <w:p w:rsidR="00B206F8" w:rsidRDefault="00B206F8"/>
    <w:p w:rsidR="00B206F8" w:rsidRPr="003B2B49" w:rsidRDefault="003B2B49" w:rsidP="003B2B49">
      <w:pPr>
        <w:spacing w:after="5"/>
        <w:ind w:left="562" w:hanging="10"/>
        <w:jc w:val="center"/>
        <w:rPr>
          <w:b/>
        </w:rPr>
      </w:pPr>
      <w:r>
        <w:rPr>
          <w:b/>
        </w:rPr>
        <w:lastRenderedPageBreak/>
        <w:t>06.04.2020</w:t>
      </w:r>
    </w:p>
    <w:p w:rsidR="00B206F8" w:rsidRDefault="00B206F8"/>
    <w:p w:rsidR="00B206F8" w:rsidRDefault="00B206F8" w:rsidP="00B206F8">
      <w:pPr>
        <w:spacing w:after="5"/>
        <w:ind w:left="562" w:hanging="10"/>
        <w:jc w:val="center"/>
        <w:rPr>
          <w:b/>
        </w:rPr>
      </w:pPr>
      <w:r>
        <w:rPr>
          <w:b/>
        </w:rPr>
        <w:t>План занятия объединения «Вездеход»</w:t>
      </w:r>
    </w:p>
    <w:p w:rsidR="003B2B49" w:rsidRDefault="003B2B49" w:rsidP="003B2B49">
      <w:pPr>
        <w:spacing w:after="5"/>
        <w:ind w:left="562" w:hanging="10"/>
        <w:jc w:val="center"/>
        <w:rPr>
          <w:b/>
        </w:rPr>
      </w:pPr>
      <w:r>
        <w:rPr>
          <w:b/>
        </w:rPr>
        <w:t>4 год обучения</w:t>
      </w:r>
    </w:p>
    <w:p w:rsidR="00B206F8" w:rsidRDefault="00B206F8" w:rsidP="00B206F8">
      <w:pPr>
        <w:spacing w:after="5"/>
        <w:ind w:left="562" w:hanging="10"/>
        <w:jc w:val="left"/>
        <w:rPr>
          <w:b/>
        </w:rPr>
      </w:pPr>
    </w:p>
    <w:p w:rsidR="00B206F8" w:rsidRDefault="00B206F8" w:rsidP="00B206F8">
      <w:pPr>
        <w:spacing w:after="5"/>
        <w:ind w:left="562" w:hanging="10"/>
        <w:jc w:val="left"/>
      </w:pPr>
      <w:r>
        <w:rPr>
          <w:b/>
        </w:rPr>
        <w:t>Тема занятия:</w:t>
      </w:r>
      <w:r>
        <w:t xml:space="preserve"> </w:t>
      </w:r>
      <w:r>
        <w:rPr>
          <w:b/>
        </w:rPr>
        <w:t>Подготовка к районным соревнованиям «Школа безопасности».</w:t>
      </w:r>
    </w:p>
    <w:p w:rsidR="00B206F8" w:rsidRDefault="00B206F8" w:rsidP="00B206F8">
      <w:pPr>
        <w:ind w:left="-15" w:right="374"/>
      </w:pPr>
      <w:r>
        <w:rPr>
          <w:b/>
        </w:rPr>
        <w:t xml:space="preserve">Цель: </w:t>
      </w:r>
      <w:r>
        <w:t xml:space="preserve">организация системы полиспаст. </w:t>
      </w:r>
    </w:p>
    <w:p w:rsidR="00B206F8" w:rsidRDefault="00B206F8" w:rsidP="00B206F8">
      <w:pPr>
        <w:spacing w:after="30"/>
        <w:ind w:left="562" w:hanging="10"/>
        <w:jc w:val="left"/>
      </w:pPr>
      <w:r>
        <w:rPr>
          <w:b/>
        </w:rPr>
        <w:t xml:space="preserve">Задачи: </w:t>
      </w:r>
    </w:p>
    <w:p w:rsidR="00B206F8" w:rsidRDefault="00B206F8" w:rsidP="00B206F8">
      <w:pPr>
        <w:spacing w:after="30"/>
        <w:ind w:left="562" w:hanging="10"/>
        <w:jc w:val="left"/>
      </w:pPr>
      <w:r>
        <w:t xml:space="preserve">           </w:t>
      </w:r>
      <w:r>
        <w:rPr>
          <w:i/>
        </w:rPr>
        <w:t xml:space="preserve">Образовательные: </w:t>
      </w:r>
    </w:p>
    <w:p w:rsidR="00B206F8" w:rsidRDefault="003B2B49" w:rsidP="00B206F8">
      <w:pPr>
        <w:pStyle w:val="a3"/>
        <w:numPr>
          <w:ilvl w:val="0"/>
          <w:numId w:val="1"/>
        </w:numPr>
        <w:spacing w:after="0" w:line="294" w:lineRule="auto"/>
        <w:ind w:right="-1"/>
        <w:jc w:val="left"/>
      </w:pPr>
      <w:r>
        <w:t xml:space="preserve">знать </w:t>
      </w:r>
      <w:r w:rsidR="00B206F8">
        <w:t xml:space="preserve">назначения узлов; </w:t>
      </w:r>
    </w:p>
    <w:p w:rsidR="00B206F8" w:rsidRDefault="003B2B49" w:rsidP="00B206F8">
      <w:pPr>
        <w:pStyle w:val="a3"/>
        <w:numPr>
          <w:ilvl w:val="0"/>
          <w:numId w:val="1"/>
        </w:numPr>
        <w:spacing w:after="0" w:line="294" w:lineRule="auto"/>
        <w:ind w:right="-1"/>
        <w:jc w:val="left"/>
      </w:pPr>
      <w:r>
        <w:t xml:space="preserve">знать </w:t>
      </w:r>
      <w:r w:rsidR="00B206F8">
        <w:t xml:space="preserve">виды узлов. </w:t>
      </w:r>
    </w:p>
    <w:p w:rsidR="00B206F8" w:rsidRDefault="00B206F8" w:rsidP="00B206F8">
      <w:pPr>
        <w:spacing w:after="0" w:line="294" w:lineRule="auto"/>
        <w:ind w:left="619" w:right="372" w:firstLine="74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i/>
        </w:rPr>
        <w:t xml:space="preserve">Развивающие: </w:t>
      </w:r>
      <w:r>
        <w:t xml:space="preserve"> </w:t>
      </w:r>
    </w:p>
    <w:p w:rsidR="00B206F8" w:rsidRDefault="00B206F8" w:rsidP="00B206F8">
      <w:pPr>
        <w:pStyle w:val="a3"/>
        <w:numPr>
          <w:ilvl w:val="3"/>
          <w:numId w:val="2"/>
        </w:numPr>
        <w:spacing w:after="0" w:line="294" w:lineRule="auto"/>
        <w:ind w:left="993" w:right="-1"/>
        <w:jc w:val="left"/>
      </w:pPr>
      <w:r>
        <w:t xml:space="preserve">способствовать развитию умения работать с источником информации; </w:t>
      </w:r>
    </w:p>
    <w:p w:rsidR="00B206F8" w:rsidRDefault="00B206F8" w:rsidP="00B206F8">
      <w:pPr>
        <w:pStyle w:val="a3"/>
        <w:numPr>
          <w:ilvl w:val="0"/>
          <w:numId w:val="2"/>
        </w:numPr>
        <w:ind w:left="993" w:right="374"/>
      </w:pPr>
      <w:r>
        <w:t xml:space="preserve">направить их на самостоятельную деятельность по усвоению новых навыков; </w:t>
      </w:r>
    </w:p>
    <w:p w:rsidR="00B206F8" w:rsidRDefault="00B206F8" w:rsidP="00B206F8">
      <w:pPr>
        <w:tabs>
          <w:tab w:val="center" w:pos="773"/>
          <w:tab w:val="center" w:pos="2365"/>
        </w:tabs>
        <w:spacing w:after="0" w:line="259" w:lineRule="auto"/>
        <w:ind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i/>
        </w:rPr>
        <w:t>Воспитательные:</w:t>
      </w:r>
      <w:r>
        <w:t xml:space="preserve"> </w:t>
      </w:r>
    </w:p>
    <w:p w:rsidR="00B206F8" w:rsidRDefault="00B206F8" w:rsidP="00B206F8">
      <w:pPr>
        <w:pStyle w:val="a3"/>
        <w:numPr>
          <w:ilvl w:val="0"/>
          <w:numId w:val="4"/>
        </w:numPr>
        <w:tabs>
          <w:tab w:val="center" w:pos="793"/>
          <w:tab w:val="center" w:pos="5596"/>
        </w:tabs>
        <w:spacing w:after="48" w:line="259" w:lineRule="auto"/>
        <w:ind w:left="993"/>
        <w:jc w:val="left"/>
      </w:pPr>
      <w:r>
        <w:tab/>
        <w:t xml:space="preserve">воспитывать ответственность, чувство коллективизма, взаимопомощь, </w:t>
      </w:r>
    </w:p>
    <w:p w:rsidR="00B206F8" w:rsidRDefault="00B206F8" w:rsidP="00B206F8">
      <w:pPr>
        <w:pStyle w:val="a3"/>
        <w:numPr>
          <w:ilvl w:val="0"/>
          <w:numId w:val="3"/>
        </w:numPr>
        <w:ind w:left="993" w:right="-1"/>
      </w:pPr>
      <w:r>
        <w:t xml:space="preserve">воспитать навыки работы в коллективе и делового взаимодействия. </w:t>
      </w:r>
    </w:p>
    <w:p w:rsidR="00B206F8" w:rsidRDefault="00B206F8" w:rsidP="00B206F8">
      <w:pPr>
        <w:ind w:left="567" w:right="374" w:firstLine="0"/>
      </w:pPr>
      <w:r>
        <w:rPr>
          <w:b/>
        </w:rPr>
        <w:t xml:space="preserve">Тип занятия: </w:t>
      </w:r>
      <w:r>
        <w:t xml:space="preserve">комбинированное. </w:t>
      </w:r>
    </w:p>
    <w:p w:rsidR="00B206F8" w:rsidRDefault="00B206F8" w:rsidP="00B206F8">
      <w:pPr>
        <w:ind w:left="-15" w:right="374"/>
      </w:pPr>
      <w:r>
        <w:rPr>
          <w:b/>
        </w:rPr>
        <w:t xml:space="preserve">Формы: </w:t>
      </w:r>
      <w:r w:rsidRPr="00C009D2">
        <w:t>дистанционная,</w:t>
      </w:r>
      <w:r>
        <w:t xml:space="preserve"> с использованием сети Интернет, сотовой связи. </w:t>
      </w:r>
    </w:p>
    <w:p w:rsidR="00B206F8" w:rsidRDefault="00B206F8" w:rsidP="00B206F8">
      <w:pPr>
        <w:ind w:left="-15" w:right="374"/>
      </w:pPr>
      <w:r>
        <w:rPr>
          <w:b/>
        </w:rPr>
        <w:t xml:space="preserve">Методы: </w:t>
      </w:r>
      <w:r>
        <w:t xml:space="preserve">самостоятельная работа обучающихся, дискуссия по полученной информации. </w:t>
      </w:r>
    </w:p>
    <w:p w:rsidR="00B206F8" w:rsidRDefault="00B206F8" w:rsidP="00B206F8">
      <w:pPr>
        <w:ind w:left="-15" w:right="374"/>
      </w:pPr>
      <w:r>
        <w:rPr>
          <w:b/>
        </w:rPr>
        <w:t>Ход занятия:</w:t>
      </w:r>
      <w:r>
        <w:t xml:space="preserve"> </w:t>
      </w:r>
    </w:p>
    <w:p w:rsidR="00B206F8" w:rsidRDefault="00B206F8" w:rsidP="00B206F8">
      <w:pPr>
        <w:jc w:val="left"/>
      </w:pPr>
      <w:r>
        <w:t xml:space="preserve">Рассылка и просмотр видео по теме: </w:t>
      </w:r>
      <w:hyperlink r:id="rId9" w:history="1">
        <w:r w:rsidR="003B2B49" w:rsidRPr="00620318">
          <w:rPr>
            <w:rStyle w:val="a4"/>
          </w:rPr>
          <w:t>https://www.youtube.com/watch?v=nha1zlguE9A</w:t>
        </w:r>
      </w:hyperlink>
      <w:r w:rsidR="003B2B49">
        <w:t xml:space="preserve"> </w:t>
      </w:r>
    </w:p>
    <w:p w:rsidR="00B206F8" w:rsidRDefault="00B206F8" w:rsidP="00B206F8">
      <w:pPr>
        <w:pStyle w:val="a3"/>
        <w:ind w:left="567" w:firstLine="0"/>
        <w:jc w:val="left"/>
      </w:pPr>
      <w:r>
        <w:t>Пояснение по возникнувшим вопросам.</w:t>
      </w:r>
    </w:p>
    <w:p w:rsidR="00DA109E" w:rsidRDefault="00DA109E" w:rsidP="00B206F8">
      <w:pPr>
        <w:pStyle w:val="a3"/>
        <w:ind w:left="567" w:firstLine="0"/>
        <w:jc w:val="left"/>
      </w:pPr>
    </w:p>
    <w:p w:rsidR="00B206F8" w:rsidRDefault="00B206F8"/>
    <w:p w:rsidR="00DA109E" w:rsidRDefault="00DA109E"/>
    <w:p w:rsidR="00B206F8" w:rsidRDefault="00B206F8"/>
    <w:p w:rsidR="00B206F8" w:rsidRDefault="00B206F8"/>
    <w:p w:rsidR="00B206F8" w:rsidRDefault="00B206F8"/>
    <w:p w:rsidR="00DA109E" w:rsidRDefault="00DA109E"/>
    <w:p w:rsidR="00DA109E" w:rsidRDefault="00DA109E"/>
    <w:p w:rsidR="00DA109E" w:rsidRDefault="00DA109E"/>
    <w:p w:rsidR="00DA109E" w:rsidRDefault="00DA109E"/>
    <w:p w:rsidR="00DA109E" w:rsidRDefault="00DA109E"/>
    <w:p w:rsidR="00DA109E" w:rsidRDefault="00DA109E"/>
    <w:p w:rsidR="00DA109E" w:rsidRDefault="00DA109E"/>
    <w:p w:rsidR="003B2B49" w:rsidRDefault="003B2B49">
      <w:bookmarkStart w:id="0" w:name="_GoBack"/>
      <w:bookmarkEnd w:id="0"/>
    </w:p>
    <w:sectPr w:rsidR="003B2B49" w:rsidSect="00B206F8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4B6" w:rsidRDefault="008634B6" w:rsidP="003B2B49">
      <w:pPr>
        <w:spacing w:after="0" w:line="240" w:lineRule="auto"/>
      </w:pPr>
      <w:r>
        <w:separator/>
      </w:r>
    </w:p>
  </w:endnote>
  <w:endnote w:type="continuationSeparator" w:id="0">
    <w:p w:rsidR="008634B6" w:rsidRDefault="008634B6" w:rsidP="003B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4B6" w:rsidRDefault="008634B6" w:rsidP="003B2B49">
      <w:pPr>
        <w:spacing w:after="0" w:line="240" w:lineRule="auto"/>
      </w:pPr>
      <w:r>
        <w:separator/>
      </w:r>
    </w:p>
  </w:footnote>
  <w:footnote w:type="continuationSeparator" w:id="0">
    <w:p w:rsidR="008634B6" w:rsidRDefault="008634B6" w:rsidP="003B2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9B3"/>
    <w:multiLevelType w:val="hybridMultilevel"/>
    <w:tmpl w:val="E4727C1A"/>
    <w:lvl w:ilvl="0" w:tplc="0A664094">
      <w:numFmt w:val="bullet"/>
      <w:lvlText w:val=""/>
      <w:lvlJc w:val="left"/>
      <w:pPr>
        <w:ind w:left="1414" w:hanging="795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">
    <w:nsid w:val="27B8761D"/>
    <w:multiLevelType w:val="hybridMultilevel"/>
    <w:tmpl w:val="10EA56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D1371C6"/>
    <w:multiLevelType w:val="hybridMultilevel"/>
    <w:tmpl w:val="BA609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B3C03"/>
    <w:multiLevelType w:val="hybridMultilevel"/>
    <w:tmpl w:val="E5BAC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F8"/>
    <w:rsid w:val="003B2B49"/>
    <w:rsid w:val="00696F96"/>
    <w:rsid w:val="0078309E"/>
    <w:rsid w:val="008634B6"/>
    <w:rsid w:val="00AA3A39"/>
    <w:rsid w:val="00B206F8"/>
    <w:rsid w:val="00DA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F8"/>
    <w:pPr>
      <w:spacing w:after="18" w:line="269" w:lineRule="auto"/>
      <w:ind w:firstLine="557"/>
      <w:jc w:val="both"/>
    </w:pPr>
    <w:rPr>
      <w:rFonts w:ascii="Times New Roman" w:eastAsia="Times New Roman" w:hAnsi="Times New Roman" w:cs="Times New Roman"/>
      <w:color w:val="333333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6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06F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B2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2B49"/>
    <w:rPr>
      <w:rFonts w:ascii="Times New Roman" w:eastAsia="Times New Roman" w:hAnsi="Times New Roman" w:cs="Times New Roman"/>
      <w:color w:val="333333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3B2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2B49"/>
    <w:rPr>
      <w:rFonts w:ascii="Times New Roman" w:eastAsia="Times New Roman" w:hAnsi="Times New Roman" w:cs="Times New Roman"/>
      <w:color w:val="333333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F8"/>
    <w:pPr>
      <w:spacing w:after="18" w:line="269" w:lineRule="auto"/>
      <w:ind w:firstLine="557"/>
      <w:jc w:val="both"/>
    </w:pPr>
    <w:rPr>
      <w:rFonts w:ascii="Times New Roman" w:eastAsia="Times New Roman" w:hAnsi="Times New Roman" w:cs="Times New Roman"/>
      <w:color w:val="333333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6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06F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B2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2B49"/>
    <w:rPr>
      <w:rFonts w:ascii="Times New Roman" w:eastAsia="Times New Roman" w:hAnsi="Times New Roman" w:cs="Times New Roman"/>
      <w:color w:val="333333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3B2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2B49"/>
    <w:rPr>
      <w:rFonts w:ascii="Times New Roman" w:eastAsia="Times New Roman" w:hAnsi="Times New Roman" w:cs="Times New Roman"/>
      <w:color w:val="333333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v3fIVny4c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ha1zlguE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Ирина</cp:lastModifiedBy>
  <cp:revision>4</cp:revision>
  <dcterms:created xsi:type="dcterms:W3CDTF">2020-04-05T11:42:00Z</dcterms:created>
  <dcterms:modified xsi:type="dcterms:W3CDTF">2020-04-06T22:33:00Z</dcterms:modified>
</cp:coreProperties>
</file>