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47" w:rsidRDefault="008F4747" w:rsidP="008F4747">
      <w:pPr>
        <w:tabs>
          <w:tab w:val="left" w:pos="6915"/>
        </w:tabs>
        <w:spacing w:line="254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18</w:t>
      </w:r>
      <w:r>
        <w:rPr>
          <w:rFonts w:ascii="Times New Roman" w:hAnsi="Times New Roman"/>
          <w:b/>
          <w:sz w:val="28"/>
          <w:szCs w:val="28"/>
        </w:rPr>
        <w:t xml:space="preserve">.05.2020 </w:t>
      </w:r>
    </w:p>
    <w:p w:rsidR="008F4747" w:rsidRDefault="008F4747" w:rsidP="008F4747">
      <w:pPr>
        <w:tabs>
          <w:tab w:val="left" w:pos="6908"/>
        </w:tabs>
        <w:spacing w:line="25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15.10-16.40</w:t>
      </w:r>
    </w:p>
    <w:p w:rsidR="008F4747" w:rsidRDefault="008F4747" w:rsidP="008F474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занятия </w:t>
      </w:r>
    </w:p>
    <w:p w:rsidR="008F4747" w:rsidRDefault="008F4747" w:rsidP="008F4747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 «Танцевальный калейдоскоп» детского объединения «Созвездие» группа «Незабудки» «Самородок» 5 года обучения.</w:t>
      </w:r>
    </w:p>
    <w:p w:rsidR="008F4747" w:rsidRDefault="008F4747" w:rsidP="008F4747">
      <w:pPr>
        <w:spacing w:line="25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Постановочная и репетиционная работа».</w:t>
      </w:r>
    </w:p>
    <w:p w:rsidR="008F4747" w:rsidRDefault="008F4747" w:rsidP="008F4747">
      <w:pPr>
        <w:spacing w:line="25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747" w:rsidRDefault="008F4747" w:rsidP="008F4747">
      <w:pPr>
        <w:spacing w:line="254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занятия: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дистанционная, с использованием платформы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https://onlinetestpad.com/ru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563C1" w:themeColor="hyperlink"/>
          <w:sz w:val="28"/>
          <w:szCs w:val="28"/>
          <w:u w:val="single"/>
          <w:lang w:eastAsia="ru-RU"/>
        </w:rPr>
        <w:t>https://learningapps.org/,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мобильная сотовая связь, сети интернет.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8"/>
          <w:szCs w:val="28"/>
        </w:rPr>
        <w:t>Цель урока</w:t>
      </w:r>
      <w:r>
        <w:rPr>
          <w:color w:val="000000"/>
          <w:sz w:val="28"/>
          <w:szCs w:val="28"/>
        </w:rPr>
        <w:t> - закрепление знаний и исполнительских умений и навыков по усвоению движений. Улучшение координации движений и эмоциональной выразительности обучающихся путем повторения и отработки пройденного материала.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Обучающие: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точность исполнения танцевальных элементов; умения исполнения комбинации в различных характерах;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знания о правилах исполнения движений;</w:t>
      </w:r>
      <w:r>
        <w:rPr>
          <w:rFonts w:ascii="Open Sans" w:hAnsi="Open 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координирования движения ног, корпуса и головы.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физические данные: пластичность, силу мышц и натянутость ноги, </w:t>
      </w:r>
      <w:proofErr w:type="spellStart"/>
      <w:r>
        <w:rPr>
          <w:color w:val="000000"/>
          <w:sz w:val="28"/>
          <w:szCs w:val="28"/>
        </w:rPr>
        <w:t>выворотность</w:t>
      </w:r>
      <w:proofErr w:type="spellEnd"/>
      <w:r>
        <w:rPr>
          <w:color w:val="000000"/>
          <w:sz w:val="28"/>
          <w:szCs w:val="28"/>
        </w:rPr>
        <w:t xml:space="preserve"> ног, выносливость;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эмоционально- исполнительскую выразительность.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Воспитать устойчивый интерес к народно-сценическому танцу.</w:t>
      </w:r>
    </w:p>
    <w:p w:rsidR="008F4747" w:rsidRDefault="008F4747" w:rsidP="008F474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</w:p>
    <w:p w:rsidR="008F4747" w:rsidRDefault="008F4747" w:rsidP="008F4747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8F4747" w:rsidRDefault="008F4747" w:rsidP="008F4747">
      <w:pPr>
        <w:spacing w:line="254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занятия: </w:t>
      </w:r>
      <w:r>
        <w:rPr>
          <w:rFonts w:ascii="Times New Roman" w:hAnsi="Times New Roman"/>
          <w:b/>
          <w:sz w:val="28"/>
          <w:szCs w:val="28"/>
        </w:rPr>
        <w:t xml:space="preserve">Разминка </w:t>
      </w:r>
      <w:hyperlink r:id="rId5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https://youtu.be/zaGcZ-FaeCk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4747" w:rsidRPr="008F4747" w:rsidRDefault="008F4747" w:rsidP="008F4747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F474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Выполнить комплекс </w:t>
      </w:r>
      <w:hyperlink r:id="rId6" w:history="1">
        <w:r w:rsidRPr="008F4747">
          <w:rPr>
            <w:rFonts w:ascii="Times New Roman" w:eastAsia="Times New Roman" w:hAnsi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https://youtu.be/aiapdkcHLzg</w:t>
        </w:r>
      </w:hyperlink>
      <w:r>
        <w:rPr>
          <w:rFonts w:ascii="Times New Roman" w:eastAsia="Times New Roman" w:hAnsi="Times New Roman"/>
          <w:bCs/>
          <w:color w:val="0563C1" w:themeColor="hyperlink"/>
          <w:sz w:val="28"/>
          <w:szCs w:val="28"/>
          <w:u w:val="single"/>
          <w:lang w:eastAsia="ru-RU"/>
        </w:rPr>
        <w:t xml:space="preserve"> </w:t>
      </w:r>
    </w:p>
    <w:p w:rsidR="008F4747" w:rsidRDefault="008F4747" w:rsidP="008F4747">
      <w:pPr>
        <w:spacing w:line="254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Прислать видео отчет.</w:t>
      </w:r>
    </w:p>
    <w:p w:rsidR="008F4747" w:rsidRDefault="008F4747" w:rsidP="008F4747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0ECE" w:rsidRDefault="008F4747"/>
    <w:sectPr w:rsidR="00B8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D"/>
    <w:rsid w:val="00316844"/>
    <w:rsid w:val="0064175D"/>
    <w:rsid w:val="008F4747"/>
    <w:rsid w:val="00E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58F7-E59C-4A90-8690-FA0ED39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474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4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iapdkcHLzg" TargetMode="External"/><Relationship Id="rId5" Type="http://schemas.openxmlformats.org/officeDocument/2006/relationships/hyperlink" Target="https://youtu.be/zaGcZ-FaeCk" TargetMode="External"/><Relationship Id="rId4" Type="http://schemas.openxmlformats.org/officeDocument/2006/relationships/hyperlink" Target="https://onlinetestpad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2020-05-17T11:09:00Z</dcterms:created>
  <dcterms:modified xsi:type="dcterms:W3CDTF">2020-05-17T11:13:00Z</dcterms:modified>
</cp:coreProperties>
</file>