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7952" w14:textId="70E33635" w:rsidR="0024578A" w:rsidRDefault="0024578A" w:rsidP="0024578A">
      <w:pPr>
        <w:tabs>
          <w:tab w:val="left" w:pos="851"/>
        </w:tabs>
        <w:spacing w:after="0" w:line="245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Дата: 11.05.2020</w:t>
      </w:r>
    </w:p>
    <w:p w14:paraId="57A391DA" w14:textId="59133A7C" w:rsidR="0024578A" w:rsidRDefault="0024578A" w:rsidP="0024578A">
      <w:pPr>
        <w:tabs>
          <w:tab w:val="left" w:pos="851"/>
        </w:tabs>
        <w:spacing w:after="0" w:line="245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«Планета-наш дом»</w:t>
      </w:r>
    </w:p>
    <w:p w14:paraId="39229AD4" w14:textId="0C9F711B" w:rsidR="0024578A" w:rsidRDefault="0024578A" w:rsidP="0024578A">
      <w:pPr>
        <w:tabs>
          <w:tab w:val="left" w:pos="851"/>
        </w:tabs>
        <w:spacing w:after="0" w:line="245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Группы «Рябинки», «Непоседы»</w:t>
      </w:r>
    </w:p>
    <w:p w14:paraId="68ED4522" w14:textId="77777777" w:rsidR="0024578A" w:rsidRDefault="0024578A" w:rsidP="0024578A">
      <w:pPr>
        <w:tabs>
          <w:tab w:val="left" w:pos="851"/>
        </w:tabs>
        <w:spacing w:after="0" w:line="245" w:lineRule="atLeast"/>
        <w:rPr>
          <w:rFonts w:eastAsia="Times New Roman" w:cs="Times New Roman"/>
          <w:szCs w:val="28"/>
          <w:lang w:eastAsia="ru-RU"/>
        </w:rPr>
      </w:pPr>
    </w:p>
    <w:p w14:paraId="255F2DDA" w14:textId="77777777" w:rsidR="0024578A" w:rsidRDefault="0024578A" w:rsidP="0024578A">
      <w:pPr>
        <w:tabs>
          <w:tab w:val="left" w:pos="851"/>
        </w:tabs>
        <w:spacing w:after="0" w:line="245" w:lineRule="atLeast"/>
        <w:rPr>
          <w:rFonts w:eastAsia="Times New Roman" w:cs="Times New Roman"/>
          <w:szCs w:val="28"/>
          <w:lang w:eastAsia="ru-RU"/>
        </w:rPr>
      </w:pPr>
    </w:p>
    <w:p w14:paraId="69256F41" w14:textId="71820DFA" w:rsidR="00527131" w:rsidRPr="0024578A" w:rsidRDefault="00D34E69" w:rsidP="0024578A">
      <w:pPr>
        <w:tabs>
          <w:tab w:val="left" w:pos="851"/>
        </w:tabs>
        <w:spacing w:after="0" w:line="245" w:lineRule="atLeast"/>
        <w:rPr>
          <w:rFonts w:eastAsia="Times New Roman" w:cs="Times New Roman"/>
          <w:b/>
          <w:bCs/>
          <w:szCs w:val="28"/>
          <w:lang w:eastAsia="ru-RU"/>
        </w:rPr>
      </w:pPr>
      <w:r w:rsidRPr="0024578A">
        <w:rPr>
          <w:rFonts w:eastAsia="Times New Roman" w:cs="Times New Roman"/>
          <w:b/>
          <w:bCs/>
          <w:szCs w:val="28"/>
          <w:lang w:eastAsia="ru-RU"/>
        </w:rPr>
        <w:t xml:space="preserve">Тема: </w:t>
      </w:r>
      <w:r w:rsidR="00401D2A" w:rsidRPr="0024578A">
        <w:rPr>
          <w:rFonts w:eastAsia="Times New Roman" w:cs="Times New Roman"/>
          <w:b/>
          <w:bCs/>
          <w:szCs w:val="28"/>
          <w:lang w:eastAsia="ru-RU"/>
        </w:rPr>
        <w:t>«</w:t>
      </w:r>
      <w:r w:rsidRPr="0024578A">
        <w:rPr>
          <w:rFonts w:eastAsia="Times New Roman" w:cs="Times New Roman"/>
          <w:b/>
          <w:bCs/>
          <w:szCs w:val="28"/>
          <w:lang w:eastAsia="ru-RU"/>
        </w:rPr>
        <w:t>Что такое море и океан?</w:t>
      </w:r>
      <w:r w:rsidR="00401D2A" w:rsidRPr="0024578A">
        <w:rPr>
          <w:rFonts w:eastAsia="Times New Roman" w:cs="Times New Roman"/>
          <w:b/>
          <w:bCs/>
          <w:szCs w:val="28"/>
          <w:lang w:eastAsia="ru-RU"/>
        </w:rPr>
        <w:t>»</w:t>
      </w:r>
    </w:p>
    <w:p w14:paraId="251CF386" w14:textId="77777777" w:rsidR="0024578A" w:rsidRPr="0024578A" w:rsidRDefault="00906449" w:rsidP="0024578A">
      <w:pPr>
        <w:tabs>
          <w:tab w:val="left" w:pos="851"/>
        </w:tabs>
        <w:spacing w:after="0" w:line="245" w:lineRule="atLeast"/>
        <w:jc w:val="both"/>
        <w:rPr>
          <w:rFonts w:eastAsia="Times New Roman" w:cs="Times New Roman"/>
          <w:szCs w:val="28"/>
          <w:lang w:eastAsia="ru-RU"/>
        </w:rPr>
      </w:pPr>
      <w:r w:rsidRPr="0024578A">
        <w:rPr>
          <w:rFonts w:eastAsia="Times New Roman" w:cs="Times New Roman"/>
          <w:szCs w:val="28"/>
          <w:lang w:eastAsia="ru-RU"/>
        </w:rPr>
        <w:t>Цель</w:t>
      </w:r>
      <w:r w:rsidR="0024578A" w:rsidRPr="0024578A">
        <w:rPr>
          <w:rFonts w:eastAsia="Times New Roman" w:cs="Times New Roman"/>
          <w:szCs w:val="28"/>
          <w:lang w:eastAsia="ru-RU"/>
        </w:rPr>
        <w:t>: расширение и систематизация знаний детей о море и океане.</w:t>
      </w:r>
    </w:p>
    <w:p w14:paraId="3BAE82AB" w14:textId="35556F42" w:rsidR="0024578A" w:rsidRDefault="0024578A" w:rsidP="0024578A">
      <w:pPr>
        <w:tabs>
          <w:tab w:val="left" w:pos="851"/>
        </w:tabs>
        <w:spacing w:after="0" w:line="245" w:lineRule="atLeast"/>
        <w:jc w:val="both"/>
        <w:rPr>
          <w:rFonts w:eastAsia="Times New Roman" w:cs="Times New Roman"/>
          <w:szCs w:val="28"/>
          <w:lang w:eastAsia="ru-RU"/>
        </w:rPr>
      </w:pPr>
      <w:r w:rsidRPr="0024578A">
        <w:rPr>
          <w:rFonts w:eastAsia="Times New Roman" w:cs="Times New Roman"/>
          <w:szCs w:val="28"/>
          <w:lang w:eastAsia="ru-RU"/>
        </w:rPr>
        <w:t xml:space="preserve">Задачи: 1. </w:t>
      </w:r>
      <w:r>
        <w:rPr>
          <w:rFonts w:eastAsia="Times New Roman" w:cs="Times New Roman"/>
          <w:szCs w:val="28"/>
          <w:lang w:eastAsia="ru-RU"/>
        </w:rPr>
        <w:t>п</w:t>
      </w:r>
      <w:r w:rsidRPr="0024578A">
        <w:rPr>
          <w:rFonts w:eastAsia="Times New Roman" w:cs="Times New Roman"/>
          <w:szCs w:val="28"/>
          <w:lang w:eastAsia="ru-RU"/>
        </w:rPr>
        <w:t xml:space="preserve">ознакомить с понятием море и океан, дать первоначальные </w:t>
      </w:r>
    </w:p>
    <w:p w14:paraId="31F5F6DF" w14:textId="3F2DBD2C" w:rsidR="00906449" w:rsidRPr="0024578A" w:rsidRDefault="0024578A" w:rsidP="0024578A">
      <w:pPr>
        <w:tabs>
          <w:tab w:val="left" w:pos="851"/>
        </w:tabs>
        <w:spacing w:after="0" w:line="245" w:lineRule="atLeast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24578A">
        <w:rPr>
          <w:rFonts w:eastAsia="Times New Roman" w:cs="Times New Roman"/>
          <w:szCs w:val="28"/>
          <w:lang w:eastAsia="ru-RU"/>
        </w:rPr>
        <w:t>сведение об этой экосистеме;</w:t>
      </w:r>
    </w:p>
    <w:p w14:paraId="1D3A5FC3" w14:textId="14F74573" w:rsidR="0024578A" w:rsidRPr="0024578A" w:rsidRDefault="0024578A" w:rsidP="0024578A">
      <w:pPr>
        <w:tabs>
          <w:tab w:val="left" w:pos="851"/>
        </w:tabs>
        <w:spacing w:after="0" w:line="245" w:lineRule="atLeast"/>
        <w:jc w:val="both"/>
        <w:rPr>
          <w:rFonts w:eastAsia="Times New Roman" w:cs="Times New Roman"/>
          <w:szCs w:val="28"/>
          <w:lang w:eastAsia="ru-RU"/>
        </w:rPr>
      </w:pPr>
      <w:r w:rsidRPr="0024578A">
        <w:rPr>
          <w:rFonts w:eastAsia="Times New Roman" w:cs="Times New Roman"/>
          <w:szCs w:val="28"/>
          <w:lang w:eastAsia="ru-RU"/>
        </w:rPr>
        <w:tab/>
        <w:t xml:space="preserve">  2. </w:t>
      </w:r>
      <w:r>
        <w:rPr>
          <w:rFonts w:eastAsia="Times New Roman" w:cs="Times New Roman"/>
          <w:szCs w:val="28"/>
          <w:lang w:eastAsia="ru-RU"/>
        </w:rPr>
        <w:t>р</w:t>
      </w:r>
      <w:r w:rsidRPr="0024578A">
        <w:rPr>
          <w:rFonts w:eastAsia="Times New Roman" w:cs="Times New Roman"/>
          <w:szCs w:val="28"/>
          <w:lang w:eastAsia="ru-RU"/>
        </w:rPr>
        <w:t>азвивать речь, наблюдательность, мыслительную активность;</w:t>
      </w:r>
    </w:p>
    <w:p w14:paraId="095D572B" w14:textId="7D4AB124" w:rsidR="0024578A" w:rsidRPr="0024578A" w:rsidRDefault="0024578A" w:rsidP="0024578A">
      <w:pPr>
        <w:tabs>
          <w:tab w:val="left" w:pos="851"/>
        </w:tabs>
        <w:spacing w:after="0" w:line="245" w:lineRule="atLeast"/>
        <w:jc w:val="both"/>
        <w:rPr>
          <w:rFonts w:eastAsia="Times New Roman" w:cs="Times New Roman"/>
          <w:szCs w:val="28"/>
          <w:lang w:eastAsia="ru-RU"/>
        </w:rPr>
      </w:pPr>
      <w:r w:rsidRPr="0024578A">
        <w:rPr>
          <w:rFonts w:eastAsia="Times New Roman" w:cs="Times New Roman"/>
          <w:szCs w:val="28"/>
          <w:lang w:eastAsia="ru-RU"/>
        </w:rPr>
        <w:t xml:space="preserve">              3. </w:t>
      </w:r>
      <w:r>
        <w:rPr>
          <w:rFonts w:eastAsia="Times New Roman" w:cs="Times New Roman"/>
          <w:szCs w:val="28"/>
          <w:lang w:eastAsia="ru-RU"/>
        </w:rPr>
        <w:t>в</w:t>
      </w:r>
      <w:r w:rsidRPr="0024578A">
        <w:rPr>
          <w:rFonts w:eastAsia="Times New Roman" w:cs="Times New Roman"/>
          <w:szCs w:val="28"/>
          <w:lang w:eastAsia="ru-RU"/>
        </w:rPr>
        <w:t>оспитывать интерес к занятиям.</w:t>
      </w:r>
    </w:p>
    <w:p w14:paraId="53868299" w14:textId="403F0AE3" w:rsidR="00527131" w:rsidRPr="0024578A" w:rsidRDefault="00527131" w:rsidP="0024578A">
      <w:pPr>
        <w:tabs>
          <w:tab w:val="left" w:pos="851"/>
        </w:tabs>
        <w:spacing w:after="0" w:line="245" w:lineRule="atLeast"/>
        <w:rPr>
          <w:rFonts w:eastAsia="Times New Roman" w:cs="Times New Roman"/>
          <w:szCs w:val="28"/>
          <w:lang w:eastAsia="ru-RU"/>
        </w:rPr>
      </w:pPr>
    </w:p>
    <w:p w14:paraId="18AC387A" w14:textId="6D0F4BA8" w:rsidR="00D34E69" w:rsidRPr="0024578A" w:rsidRDefault="0024578A" w:rsidP="0024578A">
      <w:pPr>
        <w:tabs>
          <w:tab w:val="left" w:pos="851"/>
        </w:tabs>
        <w:spacing w:after="0" w:line="245" w:lineRule="atLeast"/>
        <w:jc w:val="center"/>
        <w:rPr>
          <w:rFonts w:eastAsia="Times New Roman" w:cs="Times New Roman"/>
          <w:szCs w:val="28"/>
          <w:lang w:eastAsia="ru-RU"/>
        </w:rPr>
      </w:pPr>
      <w:r w:rsidRPr="0024578A">
        <w:rPr>
          <w:rFonts w:eastAsia="Times New Roman" w:cs="Times New Roman"/>
          <w:szCs w:val="28"/>
          <w:lang w:eastAsia="ru-RU"/>
        </w:rPr>
        <w:t>Ход занятия:</w:t>
      </w:r>
      <w:r w:rsidR="00906449" w:rsidRPr="0024578A">
        <w:rPr>
          <w:rFonts w:eastAsia="Times New Roman" w:cs="Times New Roman"/>
          <w:szCs w:val="28"/>
          <w:lang w:eastAsia="ru-RU"/>
        </w:rPr>
        <w:br/>
      </w:r>
    </w:p>
    <w:p w14:paraId="28A26DB6" w14:textId="7A2612D8" w:rsidR="00D34E69" w:rsidRPr="00906449" w:rsidRDefault="00D34E69" w:rsidP="00D34E6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6449">
        <w:rPr>
          <w:color w:val="000000"/>
          <w:sz w:val="28"/>
          <w:szCs w:val="28"/>
        </w:rPr>
        <w:t xml:space="preserve">Ребята! </w:t>
      </w:r>
      <w:r w:rsidR="00906449" w:rsidRPr="00906449">
        <w:rPr>
          <w:color w:val="000000"/>
          <w:sz w:val="28"/>
          <w:szCs w:val="28"/>
        </w:rPr>
        <w:t>О чем пойдет сегодня речь Вы узнаете, если отгадаете загадку.</w:t>
      </w:r>
    </w:p>
    <w:p w14:paraId="27BE207E" w14:textId="77777777" w:rsidR="00906449" w:rsidRPr="00906449" w:rsidRDefault="00906449" w:rsidP="00D34E6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Style w:val="a8"/>
          <w:color w:val="000000"/>
          <w:sz w:val="28"/>
          <w:szCs w:val="28"/>
          <w:bdr w:val="none" w:sz="0" w:space="0" w:color="auto" w:frame="1"/>
        </w:rPr>
      </w:pPr>
    </w:p>
    <w:p w14:paraId="120084F2" w14:textId="21ADE886" w:rsidR="00D34E69" w:rsidRPr="00906449" w:rsidRDefault="00D34E69" w:rsidP="00D34E6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color w:val="000000"/>
          <w:sz w:val="28"/>
          <w:szCs w:val="28"/>
        </w:rPr>
      </w:pPr>
      <w:r w:rsidRPr="00906449">
        <w:rPr>
          <w:i/>
          <w:iCs/>
          <w:color w:val="000000"/>
          <w:sz w:val="28"/>
          <w:szCs w:val="28"/>
        </w:rPr>
        <w:t>И звездною ночью и солнечным днем</w:t>
      </w:r>
    </w:p>
    <w:p w14:paraId="38F8FFEC" w14:textId="77777777" w:rsidR="00D34E69" w:rsidRPr="00906449" w:rsidRDefault="00D34E69" w:rsidP="00D34E6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color w:val="000000"/>
          <w:sz w:val="28"/>
          <w:szCs w:val="28"/>
        </w:rPr>
      </w:pPr>
      <w:r w:rsidRPr="00906449">
        <w:rPr>
          <w:i/>
          <w:iCs/>
          <w:color w:val="000000"/>
          <w:sz w:val="28"/>
          <w:szCs w:val="28"/>
        </w:rPr>
        <w:t>Лазурные волны гуляют на нем.</w:t>
      </w:r>
    </w:p>
    <w:p w14:paraId="437EC991" w14:textId="77777777" w:rsidR="00D34E69" w:rsidRPr="00906449" w:rsidRDefault="00D34E69" w:rsidP="00D34E6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color w:val="000000"/>
          <w:sz w:val="28"/>
          <w:szCs w:val="28"/>
        </w:rPr>
      </w:pPr>
      <w:r w:rsidRPr="00906449">
        <w:rPr>
          <w:i/>
          <w:iCs/>
          <w:color w:val="000000"/>
          <w:sz w:val="28"/>
          <w:szCs w:val="28"/>
        </w:rPr>
        <w:t>И пенистый бьется о берег прибой,</w:t>
      </w:r>
    </w:p>
    <w:p w14:paraId="7207886E" w14:textId="77777777" w:rsidR="00D34E69" w:rsidRPr="00906449" w:rsidRDefault="00D34E69" w:rsidP="00D34E6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6449">
        <w:rPr>
          <w:i/>
          <w:iCs/>
          <w:color w:val="000000"/>
          <w:sz w:val="28"/>
          <w:szCs w:val="28"/>
        </w:rPr>
        <w:t>Он камешки точит бессонной волной.</w:t>
      </w:r>
      <w:r w:rsidRPr="00906449">
        <w:rPr>
          <w:color w:val="000000"/>
          <w:sz w:val="28"/>
          <w:szCs w:val="28"/>
        </w:rPr>
        <w:t xml:space="preserve"> (Море.)</w:t>
      </w:r>
    </w:p>
    <w:p w14:paraId="406976A5" w14:textId="77777777" w:rsidR="0024578A" w:rsidRDefault="0024578A" w:rsidP="0090644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14:paraId="0673BAB1" w14:textId="357ABB1F" w:rsidR="00906449" w:rsidRPr="00906449" w:rsidRDefault="00D34E69" w:rsidP="0090644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6449">
        <w:rPr>
          <w:color w:val="000000"/>
          <w:sz w:val="28"/>
          <w:szCs w:val="28"/>
        </w:rPr>
        <w:t xml:space="preserve">♦ </w:t>
      </w:r>
      <w:r w:rsidR="00906449" w:rsidRPr="00906449">
        <w:rPr>
          <w:color w:val="000000"/>
          <w:sz w:val="28"/>
          <w:szCs w:val="28"/>
        </w:rPr>
        <w:t>Вспомните</w:t>
      </w:r>
      <w:r w:rsidRPr="00906449">
        <w:rPr>
          <w:color w:val="000000"/>
          <w:sz w:val="28"/>
          <w:szCs w:val="28"/>
        </w:rPr>
        <w:t>, были ли вы на море? Как оно называлось? Где находилось? Как оно выглядело?</w:t>
      </w:r>
    </w:p>
    <w:p w14:paraId="60E83A97" w14:textId="14094C35" w:rsidR="00D34E69" w:rsidRPr="00906449" w:rsidRDefault="00D34E69" w:rsidP="00D34E6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6449">
        <w:rPr>
          <w:color w:val="000000"/>
          <w:sz w:val="28"/>
          <w:szCs w:val="28"/>
        </w:rPr>
        <w:t>Море — часть океана, большое водное пространство.</w:t>
      </w:r>
    </w:p>
    <w:p w14:paraId="43BD43E0" w14:textId="77777777" w:rsidR="00906449" w:rsidRPr="00906449" w:rsidRDefault="00906449" w:rsidP="00D34E6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14:paraId="736F2C9C" w14:textId="77777777" w:rsidR="00D34E69" w:rsidRPr="00906449" w:rsidRDefault="00D34E69" w:rsidP="0090644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♦ Пробовали ли вы на вкус морскую воду? Какова она?</w:t>
      </w:r>
    </w:p>
    <w:p w14:paraId="0B0F5862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Верно! Горько-соленая. Ни пить такую воду, ни пользоваться ею в технических целях нельзя.</w:t>
      </w:r>
    </w:p>
    <w:p w14:paraId="66BE56E1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В одном литре морской воды содержится 35 г поваренной соли. Именно она придает воде соленый вкус, делает ее непригодной для питья и использования в промышленности и сельском хозяйстве.</w:t>
      </w:r>
    </w:p>
    <w:p w14:paraId="2F17E72E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Давайте подумаем, откуда в морской воде берется соль. С поверхности суши в окружающие ее моря и океаны сбегают сотни больших и малых рек. Они пробегают многие тысячи километров и растворяют соли, содержащиеся в окружающих горных породах, песке, глине, кварце, граните. Растворенные соли реки и приносят в моря и океаны.</w:t>
      </w:r>
    </w:p>
    <w:p w14:paraId="430CA9B3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 xml:space="preserve">Есть и другая версия. Первые моря, появившиеся на Земле, были кислыми. Вода в них разрушала базальты, граниты и другие кристаллические породы земной </w:t>
      </w:r>
      <w:proofErr w:type="spellStart"/>
      <w:r w:rsidRPr="00906449">
        <w:rPr>
          <w:rFonts w:eastAsia="Times New Roman" w:cs="Times New Roman"/>
          <w:color w:val="000000"/>
          <w:szCs w:val="28"/>
          <w:lang w:eastAsia="ru-RU"/>
        </w:rPr>
        <w:t>коры</w:t>
      </w:r>
      <w:proofErr w:type="spellEnd"/>
      <w:r w:rsidRPr="00906449">
        <w:rPr>
          <w:rFonts w:eastAsia="Times New Roman" w:cs="Times New Roman"/>
          <w:color w:val="000000"/>
          <w:szCs w:val="28"/>
          <w:lang w:eastAsia="ru-RU"/>
        </w:rPr>
        <w:t xml:space="preserve"> и извлекала из них щелочные элементы — натрий, магний, калий, кальций и другие. Происходила химическая реакция, при которой щелочные элементы входили в соединение с хлором, фтором, бромом и нейтрализовали раствор. Со временем эти процессы прекратились, поскольку атмосфера очищалась от вулканических дымов, и вода становилась менее кислой. По некоторым данным около 500 млн лет назад вода в морях и океанах приобрела окончательный солевой состав.</w:t>
      </w:r>
    </w:p>
    <w:p w14:paraId="57D717A2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lastRenderedPageBreak/>
        <w:t>До сих пор этот процесс продолжается. Дожди размывают имеющиеся на поверхности Земли соли, и вместе с водой они попадают в моря и океаны. Вода снова конденсируется в пар, а далее в дожди, но соли остаются в океанах.</w:t>
      </w:r>
    </w:p>
    <w:p w14:paraId="41867B16" w14:textId="77777777" w:rsidR="00906449" w:rsidRPr="00906449" w:rsidRDefault="0090644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71B2995C" w14:textId="6B3A9582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♦ Как выглядит море?</w:t>
      </w:r>
    </w:p>
    <w:p w14:paraId="6BB253C2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Оно огромное, бескрайнее, морская вода голубая или голубовато-зеленая.</w:t>
      </w:r>
    </w:p>
    <w:p w14:paraId="55B443A3" w14:textId="77777777" w:rsidR="00906449" w:rsidRPr="00906449" w:rsidRDefault="0090644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34424B3" w14:textId="5F2CD355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♦ Каким может быть море?</w:t>
      </w:r>
    </w:p>
    <w:p w14:paraId="5840BE2B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То спокойным, тихим, по нему пробегают небольшие волны и словно языками лижут берег. Моряки тогда говорят, что на море штиль.</w:t>
      </w:r>
    </w:p>
    <w:p w14:paraId="46CC5AFA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Но бывает море и другим! Грозным, когда морская гладь превращается в бушующую стихию. Это шторм. Волны идут одна за другой. Издали они напоминают водяные валы. У берега волны рассыпаются, а их высокие гребни превращаются в белую кружевную пену. Бушующие волны бьются о скалы.</w:t>
      </w:r>
    </w:p>
    <w:p w14:paraId="28CAFD1E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В начале беседы мы отметили, что море — часть океана. Когда первый космонавт земли Юрий Алексеевич Гагарин увидел из космоса Землю, он назвал ее «голубой планетой».</w:t>
      </w:r>
    </w:p>
    <w:p w14:paraId="5DEC87B4" w14:textId="77777777" w:rsidR="00906449" w:rsidRPr="00906449" w:rsidRDefault="0090644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0E5D28A4" w14:textId="7F93A34C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♦ Как вы думаете, почему?</w:t>
      </w:r>
    </w:p>
    <w:p w14:paraId="26ECCCA8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Потому что большую часть Земли покрывает вода. Вода образует водную оболочку нашей планеты — гидросферу. Это слово происходит сразу от двух греческих слов: «гидро» означает вода, а «сфера» — шар. Гидросфера включает воду во всех трех состояниях: жидком, твердом (снег, лед) и газообразном (пар).</w:t>
      </w:r>
    </w:p>
    <w:p w14:paraId="01903064" w14:textId="5BF6FF7D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 xml:space="preserve">Вода, </w:t>
      </w:r>
      <w:r w:rsidR="00906449" w:rsidRPr="00906449">
        <w:rPr>
          <w:rFonts w:eastAsia="Times New Roman" w:cs="Times New Roman"/>
          <w:color w:val="000000"/>
          <w:szCs w:val="28"/>
          <w:lang w:eastAsia="ru-RU"/>
        </w:rPr>
        <w:t xml:space="preserve">которая </w:t>
      </w:r>
      <w:r w:rsidRPr="00906449">
        <w:rPr>
          <w:rFonts w:eastAsia="Times New Roman" w:cs="Times New Roman"/>
          <w:color w:val="000000"/>
          <w:szCs w:val="28"/>
          <w:lang w:eastAsia="ru-RU"/>
        </w:rPr>
        <w:t>омыва</w:t>
      </w:r>
      <w:r w:rsidR="00906449" w:rsidRPr="00906449">
        <w:rPr>
          <w:rFonts w:eastAsia="Times New Roman" w:cs="Times New Roman"/>
          <w:color w:val="000000"/>
          <w:szCs w:val="28"/>
          <w:lang w:eastAsia="ru-RU"/>
        </w:rPr>
        <w:t>ет</w:t>
      </w:r>
      <w:r w:rsidRPr="00906449">
        <w:rPr>
          <w:rFonts w:eastAsia="Times New Roman" w:cs="Times New Roman"/>
          <w:color w:val="000000"/>
          <w:szCs w:val="28"/>
          <w:lang w:eastAsia="ru-RU"/>
        </w:rPr>
        <w:t xml:space="preserve"> сушу, образует Мировой океан. В Мировом океане содержится 96% воды нашей планеты. Мировой океан — един! Но материки разделяют его на отдельные океаны.</w:t>
      </w:r>
    </w:p>
    <w:p w14:paraId="762F3D4C" w14:textId="77777777" w:rsidR="00906449" w:rsidRPr="00906449" w:rsidRDefault="0090644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139D0F53" w14:textId="3A971562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♦</w:t>
      </w:r>
      <w:r w:rsidR="00906449" w:rsidRPr="00906449">
        <w:rPr>
          <w:rFonts w:eastAsia="Times New Roman" w:cs="Times New Roman"/>
          <w:color w:val="000000"/>
          <w:szCs w:val="28"/>
          <w:lang w:eastAsia="ru-RU"/>
        </w:rPr>
        <w:t>Вы знаете, с</w:t>
      </w:r>
      <w:r w:rsidRPr="00906449">
        <w:rPr>
          <w:rFonts w:eastAsia="Times New Roman" w:cs="Times New Roman"/>
          <w:color w:val="000000"/>
          <w:szCs w:val="28"/>
          <w:lang w:eastAsia="ru-RU"/>
        </w:rPr>
        <w:t>колько океанов на Земле?</w:t>
      </w:r>
    </w:p>
    <w:p w14:paraId="0B618FF7" w14:textId="27DB9F3C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 xml:space="preserve">Оказывается, их четыре. Самый большой по площади — Тихий океан. Его назвали так потому, </w:t>
      </w:r>
      <w:r w:rsidR="00906449" w:rsidRPr="00906449">
        <w:rPr>
          <w:rFonts w:eastAsia="Times New Roman" w:cs="Times New Roman"/>
          <w:color w:val="000000"/>
          <w:szCs w:val="28"/>
          <w:lang w:eastAsia="ru-RU"/>
        </w:rPr>
        <w:t>что,</w:t>
      </w:r>
      <w:r w:rsidRPr="00906449">
        <w:rPr>
          <w:rFonts w:eastAsia="Times New Roman" w:cs="Times New Roman"/>
          <w:color w:val="000000"/>
          <w:szCs w:val="28"/>
          <w:lang w:eastAsia="ru-RU"/>
        </w:rPr>
        <w:t xml:space="preserve"> когда первые мореплаватели пересекали воды океана, стояла тихая безветренная погода, ни штормы, ни бури не вздымали бескрайнюю водную гладь. Впоследствии этот океан получил еще одно название — Великий. Ведь он самый большой из всех океанов Земли!</w:t>
      </w:r>
    </w:p>
    <w:p w14:paraId="38DCA72C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Самый маленький океан — Северный Ледовитый. Назвали его так потому, что он находится рядом с Северным полюсом Земли, и большую часть года его воды скованы льдом. Северный Ледовитый океан — царство холода и тьмы! Полгода его окутывает глубокая темнота, ведь именно полгода в этих широтах длится полярная ночь.</w:t>
      </w:r>
    </w:p>
    <w:p w14:paraId="04061A2B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Есть на Земле еще два океана — Индийский и Атлантический.</w:t>
      </w:r>
    </w:p>
    <w:p w14:paraId="792690E0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Части океанов, которые сильно вдаются в сушу, называются морями. На Земле около 90 морей. Крупнейшие из них — Филиппинское, Аравийское, Коралловое.</w:t>
      </w:r>
    </w:p>
    <w:p w14:paraId="5790D67D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lastRenderedPageBreak/>
        <w:t>Океаны и моря — самые большие хранилища воды на Земле. Все они составляют один огромный водоем — вода все время перетекает из морей в океаны, из океанов в моря.</w:t>
      </w:r>
    </w:p>
    <w:p w14:paraId="6A814FA6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Послушайте стихотворение.</w:t>
      </w:r>
    </w:p>
    <w:p w14:paraId="7DD99620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Четыре великана</w:t>
      </w:r>
    </w:p>
    <w:p w14:paraId="1F614F60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Четыре великана</w:t>
      </w:r>
    </w:p>
    <w:p w14:paraId="732ED231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Шумят и бьют волной —</w:t>
      </w:r>
    </w:p>
    <w:p w14:paraId="6642841B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Четыре океана,</w:t>
      </w:r>
    </w:p>
    <w:p w14:paraId="20D2E5A3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Полные водой.</w:t>
      </w:r>
    </w:p>
    <w:p w14:paraId="55C07249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52ED2CB7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Вот Великий океан —</w:t>
      </w:r>
    </w:p>
    <w:p w14:paraId="6FD94C48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Океан безбрежный.</w:t>
      </w:r>
    </w:p>
    <w:p w14:paraId="7E506442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То кипит в нем ураган,</w:t>
      </w:r>
    </w:p>
    <w:p w14:paraId="6D232CCA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То он Тихий, нежный.</w:t>
      </w:r>
    </w:p>
    <w:p w14:paraId="797A221D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5D7B9F8E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А вот это знаменитый</w:t>
      </w:r>
    </w:p>
    <w:p w14:paraId="6AA4EF83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Океан наш Ледовитый.</w:t>
      </w:r>
    </w:p>
    <w:p w14:paraId="54856821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Холоден, суров на вид,</w:t>
      </w:r>
    </w:p>
    <w:p w14:paraId="1CF89747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Льдом и снегом он покрыт.</w:t>
      </w:r>
    </w:p>
    <w:p w14:paraId="07D037BE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59F7294C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Есть еще два океана,</w:t>
      </w:r>
    </w:p>
    <w:p w14:paraId="79F82811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Два могучих великана.</w:t>
      </w:r>
    </w:p>
    <w:p w14:paraId="4025FDC0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Вот Индийский океан</w:t>
      </w:r>
    </w:p>
    <w:p w14:paraId="0C84860C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Омывает много стран.</w:t>
      </w:r>
    </w:p>
    <w:p w14:paraId="53171EEC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390A3627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А это Атлантический,</w:t>
      </w:r>
    </w:p>
    <w:p w14:paraId="57CC37A7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Красивый фантастически!</w:t>
      </w:r>
    </w:p>
    <w:p w14:paraId="4063F5CD" w14:textId="77777777" w:rsidR="00906449" w:rsidRPr="00906449" w:rsidRDefault="0090644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507FF86E" w14:textId="2F7897CA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В нашей стране много морей — Черное, Азовское, Аральское, Каспийское, Балтийское, а также моря Северного Ледовитого океана, омывающие Россию с севера: Баренцево, Карское, море Лаптевых, Восточно-Сибирское, Чукотское.</w:t>
      </w:r>
    </w:p>
    <w:p w14:paraId="579C671B" w14:textId="77777777" w:rsidR="009C3BD8" w:rsidRDefault="009C3BD8" w:rsidP="00906449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4848CE1B" w14:textId="2BCC4C6B" w:rsidR="00906449" w:rsidRPr="00906449" w:rsidRDefault="00906449" w:rsidP="00906449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Итог:</w:t>
      </w:r>
    </w:p>
    <w:p w14:paraId="14012FAF" w14:textId="4EE1D22C" w:rsidR="00D34E69" w:rsidRPr="00906449" w:rsidRDefault="00D34E69" w:rsidP="00906449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Ответьте на вопросы</w:t>
      </w:r>
    </w:p>
    <w:p w14:paraId="0C8F05AC" w14:textId="77777777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1. Что такое море?</w:t>
      </w:r>
    </w:p>
    <w:p w14:paraId="5E7935E1" w14:textId="303DA098" w:rsidR="00D34E69" w:rsidRPr="00906449" w:rsidRDefault="00D34E6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2.</w:t>
      </w:r>
      <w:r w:rsidR="00906449" w:rsidRPr="0090644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06449">
        <w:rPr>
          <w:rFonts w:eastAsia="Times New Roman" w:cs="Times New Roman"/>
          <w:color w:val="000000"/>
          <w:szCs w:val="28"/>
          <w:lang w:eastAsia="ru-RU"/>
        </w:rPr>
        <w:t>Расскажите о Мировом океане. Как он образуется?</w:t>
      </w:r>
    </w:p>
    <w:p w14:paraId="6B14E30F" w14:textId="7F885FB2" w:rsidR="00D34E69" w:rsidRPr="00906449" w:rsidRDefault="00906449" w:rsidP="00D34E6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3</w:t>
      </w:r>
      <w:r w:rsidR="00D34E69" w:rsidRPr="00906449">
        <w:rPr>
          <w:rFonts w:eastAsia="Times New Roman" w:cs="Times New Roman"/>
          <w:color w:val="000000"/>
          <w:szCs w:val="28"/>
          <w:lang w:eastAsia="ru-RU"/>
        </w:rPr>
        <w:t>. Назовите океаны, которые вы знаете.</w:t>
      </w:r>
    </w:p>
    <w:p w14:paraId="07AFA4D8" w14:textId="7B5C4E51" w:rsidR="00D34E69" w:rsidRPr="00906449" w:rsidRDefault="00906449" w:rsidP="00906449">
      <w:pPr>
        <w:shd w:val="clear" w:color="auto" w:fill="FFFFFF"/>
        <w:spacing w:after="0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>4</w:t>
      </w:r>
      <w:r w:rsidR="00D34E69" w:rsidRPr="00906449">
        <w:rPr>
          <w:rFonts w:eastAsia="Times New Roman" w:cs="Times New Roman"/>
          <w:color w:val="000000"/>
          <w:szCs w:val="28"/>
          <w:lang w:eastAsia="ru-RU"/>
        </w:rPr>
        <w:t>. Какие моря есть в России?</w:t>
      </w:r>
    </w:p>
    <w:p w14:paraId="1F3573F0" w14:textId="499342CD" w:rsidR="00906449" w:rsidRPr="00906449" w:rsidRDefault="00906449" w:rsidP="00906449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6449">
        <w:rPr>
          <w:rFonts w:eastAsia="Times New Roman" w:cs="Times New Roman"/>
          <w:color w:val="000000"/>
          <w:szCs w:val="28"/>
          <w:lang w:eastAsia="ru-RU"/>
        </w:rPr>
        <w:t xml:space="preserve">Практическая работа: </w:t>
      </w:r>
      <w:r w:rsidRPr="009C3BD8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нарисуйте</w:t>
      </w:r>
      <w:r w:rsidR="009C3BD8">
        <w:rPr>
          <w:rFonts w:eastAsia="Times New Roman" w:cs="Times New Roman"/>
          <w:color w:val="000000"/>
          <w:szCs w:val="28"/>
          <w:lang w:eastAsia="ru-RU"/>
        </w:rPr>
        <w:t>,</w:t>
      </w:r>
      <w:r w:rsidRPr="00906449">
        <w:rPr>
          <w:rFonts w:eastAsia="Times New Roman" w:cs="Times New Roman"/>
          <w:color w:val="000000"/>
          <w:szCs w:val="28"/>
          <w:lang w:eastAsia="ru-RU"/>
        </w:rPr>
        <w:t xml:space="preserve"> каким вам представляется море</w:t>
      </w:r>
      <w:r w:rsidR="009C3BD8">
        <w:rPr>
          <w:rFonts w:eastAsia="Times New Roman" w:cs="Times New Roman"/>
          <w:color w:val="000000"/>
          <w:szCs w:val="28"/>
          <w:lang w:eastAsia="ru-RU"/>
        </w:rPr>
        <w:t>.</w:t>
      </w:r>
    </w:p>
    <w:sectPr w:rsidR="00906449" w:rsidRPr="00906449" w:rsidSect="006C0B77">
      <w:head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F76B7" w14:textId="77777777" w:rsidR="002A4B14" w:rsidRDefault="002A4B14" w:rsidP="00D34E69">
      <w:pPr>
        <w:spacing w:after="0"/>
      </w:pPr>
      <w:r>
        <w:separator/>
      </w:r>
    </w:p>
  </w:endnote>
  <w:endnote w:type="continuationSeparator" w:id="0">
    <w:p w14:paraId="14C5DEA7" w14:textId="77777777" w:rsidR="002A4B14" w:rsidRDefault="002A4B14" w:rsidP="00D34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6F58E" w14:textId="77777777" w:rsidR="002A4B14" w:rsidRDefault="002A4B14" w:rsidP="00D34E69">
      <w:pPr>
        <w:spacing w:after="0"/>
      </w:pPr>
      <w:r>
        <w:separator/>
      </w:r>
    </w:p>
  </w:footnote>
  <w:footnote w:type="continuationSeparator" w:id="0">
    <w:p w14:paraId="41A1A9CA" w14:textId="77777777" w:rsidR="002A4B14" w:rsidRDefault="002A4B14" w:rsidP="00D34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1DC60" w14:textId="77777777" w:rsidR="00D34E69" w:rsidRDefault="00D3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AB"/>
    <w:rsid w:val="00075C0A"/>
    <w:rsid w:val="00094A26"/>
    <w:rsid w:val="0024578A"/>
    <w:rsid w:val="002A4B14"/>
    <w:rsid w:val="00401D2A"/>
    <w:rsid w:val="00527131"/>
    <w:rsid w:val="006C0B77"/>
    <w:rsid w:val="008242FF"/>
    <w:rsid w:val="00870751"/>
    <w:rsid w:val="00890D25"/>
    <w:rsid w:val="00906449"/>
    <w:rsid w:val="00922C48"/>
    <w:rsid w:val="009C3BD8"/>
    <w:rsid w:val="009F44AB"/>
    <w:rsid w:val="00B915B7"/>
    <w:rsid w:val="00D34E6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B70A"/>
  <w15:chartTrackingRefBased/>
  <w15:docId w15:val="{E5F29226-EA40-49F8-B07F-155EE98B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E6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34E6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34E6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34E69"/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semiHidden/>
    <w:unhideWhenUsed/>
    <w:rsid w:val="00D34E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34E69"/>
    <w:rPr>
      <w:b/>
      <w:bCs/>
    </w:rPr>
  </w:style>
  <w:style w:type="character" w:styleId="a9">
    <w:name w:val="Hyperlink"/>
    <w:basedOn w:val="a0"/>
    <w:uiPriority w:val="99"/>
    <w:unhideWhenUsed/>
    <w:rsid w:val="0052713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2713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064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9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2020-05-05T13:16:00Z</dcterms:created>
  <dcterms:modified xsi:type="dcterms:W3CDTF">2020-05-06T07:48:00Z</dcterms:modified>
</cp:coreProperties>
</file>