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C05984" w14:textId="7E2C15FE" w:rsidR="001C01E6" w:rsidRPr="00644A4F" w:rsidRDefault="00F2721A" w:rsidP="00644A4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12.05</w:t>
      </w:r>
      <w:r w:rsidR="00CC0C54" w:rsidRPr="00644A4F">
        <w:rPr>
          <w:rFonts w:ascii="Times New Roman" w:hAnsi="Times New Roman" w:cs="Times New Roman"/>
          <w:b/>
          <w:sz w:val="28"/>
          <w:szCs w:val="28"/>
        </w:rPr>
        <w:t xml:space="preserve">.2020 г. </w:t>
      </w:r>
    </w:p>
    <w:p w14:paraId="244C1355" w14:textId="04ACBC30" w:rsidR="001964AD" w:rsidRDefault="001C01E6" w:rsidP="007A41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4A4F">
        <w:rPr>
          <w:rFonts w:ascii="Times New Roman" w:hAnsi="Times New Roman" w:cs="Times New Roman"/>
          <w:b/>
          <w:sz w:val="28"/>
          <w:szCs w:val="28"/>
        </w:rPr>
        <w:t>«Музыкальная сказка «Теремок»</w:t>
      </w:r>
    </w:p>
    <w:p w14:paraId="4C131544" w14:textId="0CDB2532" w:rsidR="001964AD" w:rsidRDefault="00644A4F" w:rsidP="007A41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и 4 год обучения</w:t>
      </w:r>
    </w:p>
    <w:p w14:paraId="4E2EA257" w14:textId="77777777" w:rsidR="00644A4F" w:rsidRDefault="00644A4F" w:rsidP="00644A4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DD3A4BE" w14:textId="2A5FF990" w:rsidR="00B92C13" w:rsidRDefault="00B92C13" w:rsidP="00B92C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37860568"/>
      <w:bookmarkStart w:id="1" w:name="_Hlk37860762"/>
      <w:r w:rsidRPr="00A767FE">
        <w:rPr>
          <w:rFonts w:ascii="Times New Roman" w:hAnsi="Times New Roman" w:cs="Times New Roman"/>
          <w:b/>
          <w:bCs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721A">
        <w:rPr>
          <w:rFonts w:ascii="Times New Roman" w:hAnsi="Times New Roman" w:cs="Times New Roman"/>
          <w:sz w:val="28"/>
          <w:szCs w:val="28"/>
        </w:rPr>
        <w:t>Продолжение работы над сценической речью и сценическим образом</w:t>
      </w:r>
    </w:p>
    <w:p w14:paraId="6A9620A4" w14:textId="69CF4C22" w:rsidR="00456249" w:rsidRPr="00456249" w:rsidRDefault="00B92C13" w:rsidP="00B92C13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314A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>ь:</w:t>
      </w:r>
      <w:r w:rsidR="004562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6249" w:rsidRPr="00456249">
        <w:rPr>
          <w:rFonts w:ascii="Times New Roman" w:hAnsi="Times New Roman" w:cs="Times New Roman"/>
          <w:bCs/>
          <w:sz w:val="28"/>
          <w:szCs w:val="28"/>
        </w:rPr>
        <w:t>развитие творческого воображения на примерах литературных произведений</w:t>
      </w:r>
      <w:r w:rsidR="00456249">
        <w:rPr>
          <w:rFonts w:ascii="Times New Roman" w:hAnsi="Times New Roman" w:cs="Times New Roman"/>
          <w:bCs/>
          <w:sz w:val="28"/>
          <w:szCs w:val="28"/>
        </w:rPr>
        <w:t>.</w:t>
      </w:r>
    </w:p>
    <w:p w14:paraId="31D906C1" w14:textId="77777777" w:rsidR="00B92C13" w:rsidRPr="00E20B52" w:rsidRDefault="00B92C13" w:rsidP="00B92C13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24314A">
        <w:rPr>
          <w:rFonts w:ascii="Times New Roman" w:hAnsi="Times New Roman" w:cs="Times New Roman"/>
          <w:b/>
          <w:sz w:val="28"/>
          <w:szCs w:val="28"/>
        </w:rPr>
        <w:t>адачи: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3999F91" w14:textId="000EDAEC" w:rsidR="00456249" w:rsidRPr="00456249" w:rsidRDefault="00F2721A" w:rsidP="00456249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Активизировать самостоятельную работу по скороговоркам и этюдам</w:t>
      </w:r>
      <w:r w:rsidR="00456249" w:rsidRPr="00456249">
        <w:rPr>
          <w:rFonts w:ascii="Times New Roman" w:hAnsi="Times New Roman" w:cs="Times New Roman"/>
          <w:bCs/>
          <w:sz w:val="28"/>
          <w:szCs w:val="28"/>
        </w:rPr>
        <w:t>.</w:t>
      </w:r>
    </w:p>
    <w:p w14:paraId="6DE4D8D3" w14:textId="49B68023" w:rsidR="00B92C13" w:rsidRPr="00B92C13" w:rsidRDefault="00F2721A" w:rsidP="00B92C13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Анализировать стихотворения на военную тематику</w:t>
      </w:r>
      <w:r w:rsidR="00B92C13" w:rsidRPr="00B92C13">
        <w:rPr>
          <w:rFonts w:ascii="Times New Roman" w:hAnsi="Times New Roman" w:cs="Times New Roman"/>
          <w:sz w:val="28"/>
          <w:szCs w:val="28"/>
        </w:rPr>
        <w:t>.</w:t>
      </w:r>
    </w:p>
    <w:p w14:paraId="7E2D7F07" w14:textId="7EBA4B51" w:rsidR="00B92C13" w:rsidRDefault="00B92C13" w:rsidP="00E20B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14:paraId="326F360A" w14:textId="4B8881BC" w:rsidR="00B92C13" w:rsidRPr="00644A4F" w:rsidRDefault="00E20B52" w:rsidP="00B92C1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B92C13" w:rsidRPr="00644A4F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456249" w:rsidRPr="00644A4F">
        <w:rPr>
          <w:rFonts w:ascii="Times New Roman" w:hAnsi="Times New Roman" w:cs="Times New Roman"/>
          <w:b/>
          <w:sz w:val="28"/>
          <w:szCs w:val="28"/>
        </w:rPr>
        <w:t>Закрепление ранее изученных с</w:t>
      </w:r>
      <w:r w:rsidR="00B92C13" w:rsidRPr="00644A4F">
        <w:rPr>
          <w:rFonts w:ascii="Times New Roman" w:hAnsi="Times New Roman" w:cs="Times New Roman"/>
          <w:b/>
          <w:sz w:val="28"/>
          <w:szCs w:val="28"/>
        </w:rPr>
        <w:t>короговор</w:t>
      </w:r>
      <w:r w:rsidR="00456249" w:rsidRPr="00644A4F">
        <w:rPr>
          <w:rFonts w:ascii="Times New Roman" w:hAnsi="Times New Roman" w:cs="Times New Roman"/>
          <w:b/>
          <w:sz w:val="28"/>
          <w:szCs w:val="28"/>
        </w:rPr>
        <w:t>о</w:t>
      </w:r>
      <w:r w:rsidR="00B92C13" w:rsidRPr="00644A4F">
        <w:rPr>
          <w:rFonts w:ascii="Times New Roman" w:hAnsi="Times New Roman" w:cs="Times New Roman"/>
          <w:b/>
          <w:sz w:val="28"/>
          <w:szCs w:val="28"/>
        </w:rPr>
        <w:t>к</w:t>
      </w:r>
      <w:r w:rsidR="00456249" w:rsidRPr="00644A4F">
        <w:rPr>
          <w:rFonts w:ascii="Times New Roman" w:hAnsi="Times New Roman" w:cs="Times New Roman"/>
          <w:b/>
          <w:sz w:val="28"/>
          <w:szCs w:val="28"/>
        </w:rPr>
        <w:t>.</w:t>
      </w:r>
    </w:p>
    <w:p w14:paraId="6F78F944" w14:textId="77777777" w:rsidR="00B92C13" w:rsidRDefault="00B92C13" w:rsidP="00B92C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проговаривание в спокойном темпе;</w:t>
      </w:r>
    </w:p>
    <w:p w14:paraId="0EFFAB87" w14:textId="77777777" w:rsidR="00B92C13" w:rsidRDefault="00B92C13" w:rsidP="00B92C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проговаривание со знаками препинания;</w:t>
      </w:r>
    </w:p>
    <w:p w14:paraId="01641D68" w14:textId="77777777" w:rsidR="00B92C13" w:rsidRDefault="00B92C13" w:rsidP="00B92C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исполнение в действии вместе со скакалкой, инсценируя.</w:t>
      </w:r>
    </w:p>
    <w:bookmarkEnd w:id="0"/>
    <w:p w14:paraId="64C010F1" w14:textId="77777777" w:rsidR="00F2721A" w:rsidRDefault="00F2721A" w:rsidP="00E20B52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Анализ прочитанных на предыдущем занятии стихотворений на военную тему:</w:t>
      </w:r>
    </w:p>
    <w:p w14:paraId="2C20B137" w14:textId="77777777" w:rsidR="00F2721A" w:rsidRPr="005423D7" w:rsidRDefault="00F2721A" w:rsidP="00F2721A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23D7">
        <w:rPr>
          <w:rFonts w:ascii="Times New Roman" w:hAnsi="Times New Roman" w:cs="Times New Roman"/>
          <w:sz w:val="28"/>
          <w:szCs w:val="28"/>
        </w:rPr>
        <w:t>- выразить свое отношение к событиям военных лет;</w:t>
      </w:r>
    </w:p>
    <w:p w14:paraId="14C2D220" w14:textId="77777777" w:rsidR="00F2721A" w:rsidRPr="005423D7" w:rsidRDefault="00F2721A" w:rsidP="00F2721A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23D7">
        <w:rPr>
          <w:rFonts w:ascii="Times New Roman" w:hAnsi="Times New Roman" w:cs="Times New Roman"/>
          <w:sz w:val="28"/>
          <w:szCs w:val="28"/>
        </w:rPr>
        <w:t>- подвигу русских солдатов.</w:t>
      </w:r>
      <w:bookmarkStart w:id="2" w:name="_Hlk37860583"/>
    </w:p>
    <w:p w14:paraId="14B1AEC4" w14:textId="7A4C07C3" w:rsidR="00F2721A" w:rsidRDefault="00F2721A" w:rsidP="005423D7">
      <w:pPr>
        <w:pStyle w:val="a3"/>
        <w:spacing w:after="0"/>
        <w:ind w:left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 Чтение и разыгрывание сценок из школьной жизни:</w:t>
      </w:r>
    </w:p>
    <w:p w14:paraId="075FF01E" w14:textId="77777777" w:rsidR="005423D7" w:rsidRPr="005423D7" w:rsidRDefault="005423D7" w:rsidP="005423D7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333333"/>
          <w:sz w:val="31"/>
          <w:szCs w:val="31"/>
          <w:lang w:eastAsia="ru-RU"/>
        </w:rPr>
      </w:pPr>
      <w:r w:rsidRPr="005423D7">
        <w:rPr>
          <w:rFonts w:ascii="Arial" w:eastAsia="Times New Roman" w:hAnsi="Arial" w:cs="Arial"/>
          <w:b/>
          <w:bCs/>
          <w:color w:val="333333"/>
          <w:sz w:val="31"/>
          <w:szCs w:val="31"/>
          <w:lang w:eastAsia="ru-RU"/>
        </w:rPr>
        <w:t>«Добрый братец»</w:t>
      </w:r>
    </w:p>
    <w:p w14:paraId="068B5BB6" w14:textId="77777777" w:rsidR="005423D7" w:rsidRPr="005423D7" w:rsidRDefault="005423D7" w:rsidP="005423D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5423D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Учитель предлагает задачу:</w:t>
      </w:r>
    </w:p>
    <w:p w14:paraId="2B49FA0F" w14:textId="77777777" w:rsidR="005423D7" w:rsidRPr="005423D7" w:rsidRDefault="005423D7" w:rsidP="005423D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5423D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— Петров, допустим, у тебя сейчас в кармане 10 рублей. Ты попросил брата дать тебе еще 10 рублей. Сколько у тебя станет после этого денег?</w:t>
      </w:r>
    </w:p>
    <w:p w14:paraId="500AD9FB" w14:textId="77777777" w:rsidR="005423D7" w:rsidRPr="005423D7" w:rsidRDefault="005423D7" w:rsidP="005423D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5423D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Петров:</w:t>
      </w:r>
    </w:p>
    <w:p w14:paraId="4B59456E" w14:textId="77777777" w:rsidR="005423D7" w:rsidRPr="005423D7" w:rsidRDefault="005423D7" w:rsidP="005423D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5423D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— Так и останется – 10 рублей.</w:t>
      </w:r>
    </w:p>
    <w:p w14:paraId="3AC95F3C" w14:textId="77777777" w:rsidR="005423D7" w:rsidRPr="005423D7" w:rsidRDefault="005423D7" w:rsidP="005423D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5423D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Учитель (с досадой):</w:t>
      </w:r>
    </w:p>
    <w:p w14:paraId="5A574535" w14:textId="77777777" w:rsidR="005423D7" w:rsidRPr="005423D7" w:rsidRDefault="005423D7" w:rsidP="005423D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5423D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— Петров, ты совсем не знаешь математики!</w:t>
      </w:r>
    </w:p>
    <w:p w14:paraId="6106D5DF" w14:textId="77777777" w:rsidR="005423D7" w:rsidRPr="005423D7" w:rsidRDefault="005423D7" w:rsidP="005423D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5423D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Петров (усмехаясь):</w:t>
      </w:r>
    </w:p>
    <w:p w14:paraId="5E47C120" w14:textId="0D2388EB" w:rsidR="005423D7" w:rsidRDefault="005423D7" w:rsidP="005423D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5423D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— Нет, Мария Ивановна, это вы совсем не знаете моего брата!</w:t>
      </w:r>
    </w:p>
    <w:p w14:paraId="274867D4" w14:textId="77777777" w:rsidR="005423D7" w:rsidRPr="005423D7" w:rsidRDefault="005423D7" w:rsidP="005423D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</w:p>
    <w:p w14:paraId="448D4030" w14:textId="244D0525" w:rsidR="00F2721A" w:rsidRPr="005423D7" w:rsidRDefault="00F2721A" w:rsidP="005423D7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23D7">
        <w:rPr>
          <w:rFonts w:ascii="Times New Roman" w:hAnsi="Times New Roman" w:cs="Times New Roman"/>
          <w:sz w:val="28"/>
          <w:szCs w:val="28"/>
        </w:rPr>
        <w:t>Прочитать;</w:t>
      </w:r>
      <w:bookmarkStart w:id="3" w:name="_GoBack"/>
      <w:bookmarkEnd w:id="3"/>
    </w:p>
    <w:p w14:paraId="39CB342F" w14:textId="3D4CC2B2" w:rsidR="00F2721A" w:rsidRPr="005423D7" w:rsidRDefault="005423D7" w:rsidP="005423D7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Проа</w:t>
      </w:r>
      <w:r w:rsidR="00F2721A" w:rsidRPr="005423D7">
        <w:rPr>
          <w:rFonts w:ascii="Times New Roman" w:hAnsi="Times New Roman" w:cs="Times New Roman"/>
          <w:sz w:val="28"/>
          <w:szCs w:val="28"/>
        </w:rPr>
        <w:t>нализ</w:t>
      </w:r>
      <w:r>
        <w:rPr>
          <w:rFonts w:ascii="Times New Roman" w:hAnsi="Times New Roman" w:cs="Times New Roman"/>
          <w:sz w:val="28"/>
          <w:szCs w:val="28"/>
        </w:rPr>
        <w:t>ировать</w:t>
      </w:r>
      <w:r w:rsidR="00F2721A" w:rsidRPr="005423D7">
        <w:rPr>
          <w:rFonts w:ascii="Times New Roman" w:hAnsi="Times New Roman" w:cs="Times New Roman"/>
          <w:sz w:val="28"/>
          <w:szCs w:val="28"/>
        </w:rPr>
        <w:t xml:space="preserve"> характер</w:t>
      </w:r>
      <w:r>
        <w:rPr>
          <w:rFonts w:ascii="Times New Roman" w:hAnsi="Times New Roman" w:cs="Times New Roman"/>
          <w:sz w:val="28"/>
          <w:szCs w:val="28"/>
        </w:rPr>
        <w:t>ы</w:t>
      </w:r>
      <w:r w:rsidR="00F2721A" w:rsidRPr="005423D7">
        <w:rPr>
          <w:rFonts w:ascii="Times New Roman" w:hAnsi="Times New Roman" w:cs="Times New Roman"/>
          <w:sz w:val="28"/>
          <w:szCs w:val="28"/>
        </w:rPr>
        <w:t>, линии поведения каждого героя;</w:t>
      </w:r>
    </w:p>
    <w:p w14:paraId="1F2D0BC4" w14:textId="44D5F184" w:rsidR="00F2721A" w:rsidRPr="005423D7" w:rsidRDefault="00F2721A" w:rsidP="005423D7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23D7">
        <w:rPr>
          <w:rFonts w:ascii="Times New Roman" w:hAnsi="Times New Roman" w:cs="Times New Roman"/>
          <w:sz w:val="28"/>
          <w:szCs w:val="28"/>
        </w:rPr>
        <w:t>Обратить внимание на предприимчивость младшего школьника</w:t>
      </w:r>
      <w:r w:rsidR="005423D7">
        <w:rPr>
          <w:rFonts w:ascii="Times New Roman" w:hAnsi="Times New Roman" w:cs="Times New Roman"/>
          <w:sz w:val="28"/>
          <w:szCs w:val="28"/>
        </w:rPr>
        <w:t>;</w:t>
      </w:r>
    </w:p>
    <w:p w14:paraId="1127EF2F" w14:textId="0DC8F640" w:rsidR="00F2721A" w:rsidRPr="005423D7" w:rsidRDefault="00F2721A" w:rsidP="005423D7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23D7">
        <w:rPr>
          <w:rFonts w:ascii="Times New Roman" w:hAnsi="Times New Roman" w:cs="Times New Roman"/>
          <w:sz w:val="28"/>
          <w:szCs w:val="28"/>
        </w:rPr>
        <w:t>Прочитать от лица героев, выражая их характер и поведение.</w:t>
      </w:r>
    </w:p>
    <w:bookmarkEnd w:id="1"/>
    <w:bookmarkEnd w:id="2"/>
    <w:p w14:paraId="4CE90C1F" w14:textId="61B2D2AE" w:rsidR="00B92C13" w:rsidRPr="00456249" w:rsidRDefault="00B92C13" w:rsidP="00456249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B92C13" w:rsidRPr="00456249" w:rsidSect="00E20B52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B47B5"/>
    <w:multiLevelType w:val="multilevel"/>
    <w:tmpl w:val="565C6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4D7598"/>
    <w:multiLevelType w:val="hybridMultilevel"/>
    <w:tmpl w:val="2662F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D13B18"/>
    <w:multiLevelType w:val="hybridMultilevel"/>
    <w:tmpl w:val="5BA08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B42197"/>
    <w:multiLevelType w:val="hybridMultilevel"/>
    <w:tmpl w:val="BE5410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FA10811"/>
    <w:multiLevelType w:val="hybridMultilevel"/>
    <w:tmpl w:val="9CD2B5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D41918"/>
    <w:multiLevelType w:val="hybridMultilevel"/>
    <w:tmpl w:val="2E6A0A0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0C54"/>
    <w:rsid w:val="001964AD"/>
    <w:rsid w:val="001C01E6"/>
    <w:rsid w:val="001E73C9"/>
    <w:rsid w:val="00326CA0"/>
    <w:rsid w:val="00374185"/>
    <w:rsid w:val="00456249"/>
    <w:rsid w:val="005423D7"/>
    <w:rsid w:val="005B40BF"/>
    <w:rsid w:val="00644A4F"/>
    <w:rsid w:val="0068311B"/>
    <w:rsid w:val="007A411F"/>
    <w:rsid w:val="008A40E7"/>
    <w:rsid w:val="009122C0"/>
    <w:rsid w:val="0098581C"/>
    <w:rsid w:val="009B066A"/>
    <w:rsid w:val="00A63C68"/>
    <w:rsid w:val="00A767FE"/>
    <w:rsid w:val="00B92C13"/>
    <w:rsid w:val="00CC0C54"/>
    <w:rsid w:val="00E20B52"/>
    <w:rsid w:val="00E36086"/>
    <w:rsid w:val="00E70CD7"/>
    <w:rsid w:val="00EB56ED"/>
    <w:rsid w:val="00ED7828"/>
    <w:rsid w:val="00F27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337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0C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90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1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20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79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84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67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028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594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974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695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227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380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36419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2749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68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76436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672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47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1808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78505607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530867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0557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6076313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561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5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90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535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62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9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Ирина</cp:lastModifiedBy>
  <cp:revision>18</cp:revision>
  <dcterms:created xsi:type="dcterms:W3CDTF">2020-03-27T17:41:00Z</dcterms:created>
  <dcterms:modified xsi:type="dcterms:W3CDTF">2020-05-10T20:29:00Z</dcterms:modified>
</cp:coreProperties>
</file>