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b/>
          <w:color w:val="000000"/>
          <w:sz w:val="28"/>
        </w:rPr>
      </w:pPr>
      <w:r>
        <w:rPr>
          <w:rFonts w:hint="default" w:ascii="Times New Roman" w:hAnsi="Times New Roman" w:eastAsia="Roboto"/>
          <w:b/>
          <w:color w:val="000000"/>
          <w:sz w:val="28"/>
        </w:rPr>
        <w:t xml:space="preserve">Дата: </w:t>
      </w:r>
      <w:r>
        <w:rPr>
          <w:rFonts w:hint="default" w:ascii="Times New Roman" w:hAnsi="Times New Roman" w:eastAsia="Roboto"/>
          <w:color w:val="000000"/>
          <w:sz w:val="28"/>
        </w:rPr>
        <w:t>11 мая 2020 года.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b/>
          <w:color w:val="000000"/>
          <w:sz w:val="28"/>
        </w:rPr>
      </w:pPr>
      <w:r>
        <w:rPr>
          <w:rFonts w:hint="default" w:ascii="Times New Roman" w:hAnsi="Times New Roman" w:eastAsia="Roboto"/>
          <w:b/>
          <w:color w:val="000000"/>
          <w:sz w:val="28"/>
        </w:rPr>
        <w:t xml:space="preserve">Тема: </w:t>
      </w:r>
      <w:r>
        <w:rPr>
          <w:rFonts w:hint="default" w:ascii="Times New Roman" w:hAnsi="Times New Roman" w:eastAsia="Roboto"/>
          <w:color w:val="000000"/>
          <w:sz w:val="28"/>
        </w:rPr>
        <w:t>«Друзья природы».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color w:val="000000"/>
          <w:sz w:val="28"/>
        </w:rPr>
        <w:t xml:space="preserve">Цель: </w:t>
      </w:r>
      <w:r>
        <w:rPr>
          <w:rFonts w:hint="default" w:ascii="Times New Roman" w:hAnsi="Times New Roman" w:eastAsia="Roboto"/>
          <w:color w:val="000000"/>
          <w:sz w:val="28"/>
        </w:rPr>
        <w:t xml:space="preserve">Формирование активной, гуманной позиции по отношению к природе. 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color w:val="000000"/>
          <w:sz w:val="28"/>
        </w:rPr>
        <w:t>Задачи:</w:t>
      </w:r>
      <w:r>
        <w:rPr>
          <w:rFonts w:hint="default" w:ascii="Times New Roman" w:hAnsi="Times New Roman" w:eastAsia="Roboto"/>
          <w:color w:val="000000"/>
          <w:sz w:val="28"/>
        </w:rPr>
        <w:t xml:space="preserve"> 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</w:rPr>
        <w:t>- повышать уровень экологической культуры учащихся;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</w:rPr>
        <w:t>- развивать наблюдательность, внимание, мышление, любознательность.</w:t>
      </w:r>
    </w:p>
    <w:p>
      <w:pPr>
        <w:pStyle w:val="2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color w:val="000000"/>
          <w:sz w:val="28"/>
        </w:rPr>
      </w:pPr>
    </w:p>
    <w:p>
      <w:pPr>
        <w:pStyle w:val="2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drawing>
          <wp:inline distT="0" distB="0" distL="114300" distR="114300">
            <wp:extent cx="3917950" cy="1895475"/>
            <wp:effectExtent l="0" t="0" r="13970" b="9525"/>
            <wp:docPr id="1" name="Picture 1" descr="d6jsgxkwwaeq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6jsgxkwwaeqla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</w:pP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 xml:space="preserve">Сегодня я предлагаю вам пройти небольшой экологический тест </w:t>
      </w:r>
      <w:r>
        <w:rPr>
          <w:rFonts w:hint="default" w:ascii="Times New Roman" w:hAnsi="Times New Roman" w:eastAsia="Roboto"/>
          <w:b/>
          <w:bCs/>
          <w:color w:val="002060"/>
          <w:sz w:val="28"/>
          <w:shd w:val="clear" w:color="auto" w:fill="FFFFFF"/>
        </w:rPr>
        <w:t xml:space="preserve">«Друзья природы». </w:t>
      </w: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Выберите один из ответов и подчеркните его.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Тест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1. Вы нашли на поляне очень красивый цветок. Как вы поступите?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а) полюбуюсь на него и пойду дальше (1 балл);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б) осторожно срежу и поставлю в красивую вазу (5 баллов).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2. Вы нашли гнездо с птенцом. Что вы сделаете?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а) покормлю птенца (3 балла);,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б) позову ребят, чтобы они тоже посмотрели (5 баллов);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в) буду наблюдать издали (1 балл).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3. Ребята собрались в рощу за березовым соком. Пойдете ли вы с ними?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а) пойду, но буду собирать очень осторожно (5 баллов);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б) не пойду (1 балл).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4. После привала в походе у вас осталось много пустых банок, пакетов. Как бы вы поступили с ними, прежде чем продолжить поход?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а) взял(а) бы с собой, чтобы выбросить в городе в мусорный ящик (1 балл);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б) отнес(ла) бы в кусты, чтобы никто не поранился (5 баллов);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в) закопал(а) бы в землю (3 балла).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b/>
          <w:i/>
          <w:color w:val="000000"/>
          <w:sz w:val="28"/>
          <w:shd w:val="clear" w:color="auto" w:fill="FFFFFF"/>
        </w:rPr>
        <w:t>5. Как вы сами оцениваете свои знания по охране природы?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а) почти все знаю (3 балла);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б) кое-что знаю, но хотел(а) бы знать больше (1 балл);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Roboto" w:hAnsi="Roboto" w:eastAsia="Roboto"/>
          <w:color w:val="000000"/>
          <w:sz w:val="28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>в) охранять природу должны ученые, а не я (5 баллов).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</w:pPr>
      <w:r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  <w:t xml:space="preserve">А теперь - итоги теста. Сложите очки вместе. Не расстраивайтесь, если вы набрали мало баллов! 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Roboto"/>
          <w:color w:val="000000"/>
          <w:sz w:val="28"/>
          <w:shd w:val="clear" w:color="auto" w:fill="FFFFFF"/>
        </w:rPr>
      </w:pPr>
    </w:p>
    <w:p>
      <w:pPr>
        <w:pStyle w:val="2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Roboto"/>
          <w:b/>
          <w:bCs/>
          <w:color w:val="C00000"/>
          <w:sz w:val="28"/>
          <w:shd w:val="clear" w:color="auto" w:fill="FFFFFF"/>
          <w:cs w:val="0"/>
          <w:lang w:val="ru-RU"/>
        </w:rPr>
      </w:pPr>
      <w:r>
        <w:rPr>
          <w:rFonts w:hint="default" w:eastAsia="Roboto"/>
          <w:b/>
          <w:bCs/>
          <w:color w:val="C00000"/>
          <w:sz w:val="28"/>
          <w:shd w:val="clear" w:color="auto" w:fill="FFFFFF"/>
          <w:lang w:val="ru-RU"/>
        </w:rPr>
        <w:t>ЛУЧШЕ ЗАДУМАЙТЕСЬ!</w:t>
      </w:r>
    </w:p>
    <w:sectPr>
      <w:pgSz w:w="12240" w:h="15840"/>
      <w:pgMar w:top="720" w:right="720" w:bottom="720" w:left="72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039B"/>
    <w:rsid w:val="31746C01"/>
    <w:rsid w:val="4BAA6516"/>
    <w:rsid w:val="554D07D0"/>
    <w:rsid w:val="5B5C5C1A"/>
    <w:rsid w:val="65D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2020-04-02T10:22:00Z</dcterms:created>
  <dc:creator>user</dc:creator>
  <cp:lastModifiedBy>user</cp:lastModifiedBy>
  <dcterms:modified xsi:type="dcterms:W3CDTF">2020-05-08T09:31:35Z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