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A8" w:rsidRDefault="001D15A8" w:rsidP="00473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занятия объединения «Фортепиано»  на 15.05.2020 для обучающихся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Згоняйко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5238A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Кузнецовой Д. 1 го обучения; Григорьевой 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Горпениченко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 2 го</w:t>
      </w:r>
      <w:r w:rsidR="0051652F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обучения.</w:t>
      </w:r>
    </w:p>
    <w:p w:rsidR="001D15A8" w:rsidRDefault="001D15A8" w:rsidP="001D1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дистанционное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офлайн с использованием мобильной сотовой и интернет сетей.</w:t>
      </w:r>
    </w:p>
    <w:p w:rsidR="001D15A8" w:rsidRDefault="001D15A8" w:rsidP="001D15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Разучивание произведения.</w:t>
      </w:r>
    </w:p>
    <w:p w:rsidR="001D15A8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4B9A">
        <w:rPr>
          <w:b/>
          <w:sz w:val="28"/>
          <w:szCs w:val="28"/>
        </w:rPr>
        <w:t>Цель</w:t>
      </w:r>
      <w:r w:rsidRPr="002547BA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Дальнейшее </w:t>
      </w:r>
      <w:r w:rsidRPr="002547BA">
        <w:rPr>
          <w:sz w:val="28"/>
          <w:szCs w:val="28"/>
        </w:rPr>
        <w:t>ознакомление с музыкальным произведением, работа над деталями, оформление (то есть приспособление и корректировка деталей) и подготовки пьесы к сценическому воплощению.</w:t>
      </w:r>
    </w:p>
    <w:p w:rsidR="001D15A8" w:rsidRPr="002547BA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D15A8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2547BA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1D15A8" w:rsidRPr="002547BA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D15A8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547BA">
        <w:rPr>
          <w:rStyle w:val="a4"/>
          <w:sz w:val="28"/>
          <w:szCs w:val="28"/>
          <w:bdr w:val="none" w:sz="0" w:space="0" w:color="auto" w:frame="1"/>
        </w:rPr>
        <w:t>Образовательные:</w:t>
      </w:r>
      <w:r w:rsidRPr="002547BA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развивать  навыки</w:t>
      </w:r>
      <w:r w:rsidRPr="002547BA">
        <w:rPr>
          <w:sz w:val="28"/>
          <w:szCs w:val="28"/>
        </w:rPr>
        <w:t xml:space="preserve"> музыкального мышления, творческого воображения.</w:t>
      </w:r>
    </w:p>
    <w:p w:rsidR="001D15A8" w:rsidRPr="002547BA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D15A8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547BA">
        <w:rPr>
          <w:rStyle w:val="a4"/>
          <w:sz w:val="28"/>
          <w:szCs w:val="28"/>
          <w:bdr w:val="none" w:sz="0" w:space="0" w:color="auto" w:frame="1"/>
        </w:rPr>
        <w:t>Развивающие: </w:t>
      </w:r>
      <w:r w:rsidRPr="002547BA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развивать</w:t>
      </w:r>
      <w:r w:rsidRPr="002547BA">
        <w:rPr>
          <w:sz w:val="28"/>
          <w:szCs w:val="28"/>
        </w:rPr>
        <w:t xml:space="preserve"> метроритмического чувства, интеллекта – памяти, внимания, мышления, воображения.</w:t>
      </w:r>
    </w:p>
    <w:p w:rsidR="001D15A8" w:rsidRPr="002547BA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D15A8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547BA">
        <w:rPr>
          <w:rStyle w:val="a4"/>
          <w:sz w:val="28"/>
          <w:szCs w:val="28"/>
          <w:bdr w:val="none" w:sz="0" w:space="0" w:color="auto" w:frame="1"/>
        </w:rPr>
        <w:t>Воспитательные:</w:t>
      </w:r>
      <w:r w:rsidRPr="002547BA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развивать</w:t>
      </w:r>
      <w:r w:rsidRPr="002547BA">
        <w:rPr>
          <w:sz w:val="28"/>
          <w:szCs w:val="28"/>
        </w:rPr>
        <w:t xml:space="preserve"> коммуникативной культуры поведения и общения.</w:t>
      </w:r>
    </w:p>
    <w:p w:rsidR="001D15A8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D15A8" w:rsidRPr="002547BA" w:rsidRDefault="001D15A8" w:rsidP="001D15A8">
      <w:pPr>
        <w:rPr>
          <w:rFonts w:ascii="Times New Roman" w:hAnsi="Times New Roman" w:cs="Times New Roman"/>
          <w:b/>
          <w:sz w:val="28"/>
          <w:szCs w:val="28"/>
        </w:rPr>
      </w:pPr>
      <w:r w:rsidRPr="002547BA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1D15A8" w:rsidRDefault="001D15A8" w:rsidP="001D15A8">
      <w:pPr>
        <w:rPr>
          <w:rFonts w:ascii="Times New Roman" w:hAnsi="Times New Roman" w:cs="Times New Roman"/>
          <w:sz w:val="28"/>
          <w:szCs w:val="28"/>
        </w:rPr>
      </w:pPr>
      <w:r w:rsidRPr="00FB4B9A">
        <w:rPr>
          <w:rFonts w:ascii="Times New Roman" w:hAnsi="Times New Roman" w:cs="Times New Roman"/>
          <w:sz w:val="28"/>
          <w:szCs w:val="28"/>
        </w:rPr>
        <w:t xml:space="preserve"> • словесно-индуктивный (беседа,</w:t>
      </w:r>
      <w:r w:rsidR="00473DC9">
        <w:rPr>
          <w:rFonts w:ascii="Times New Roman" w:hAnsi="Times New Roman" w:cs="Times New Roman"/>
          <w:sz w:val="28"/>
          <w:szCs w:val="28"/>
        </w:rPr>
        <w:t xml:space="preserve"> </w:t>
      </w:r>
      <w:r w:rsidRPr="00FB4B9A">
        <w:rPr>
          <w:rFonts w:ascii="Times New Roman" w:hAnsi="Times New Roman" w:cs="Times New Roman"/>
          <w:sz w:val="28"/>
          <w:szCs w:val="28"/>
        </w:rPr>
        <w:t>диалог);</w:t>
      </w:r>
    </w:p>
    <w:p w:rsidR="001D15A8" w:rsidRDefault="001D15A8" w:rsidP="001D15A8">
      <w:pPr>
        <w:rPr>
          <w:rFonts w:ascii="Times New Roman" w:hAnsi="Times New Roman" w:cs="Times New Roman"/>
          <w:sz w:val="28"/>
          <w:szCs w:val="28"/>
        </w:rPr>
      </w:pPr>
      <w:r w:rsidRPr="00FB4B9A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FB4B9A">
        <w:rPr>
          <w:rFonts w:ascii="Times New Roman" w:hAnsi="Times New Roman" w:cs="Times New Roman"/>
          <w:sz w:val="28"/>
          <w:szCs w:val="28"/>
        </w:rPr>
        <w:t>наглядно-дедуктивный</w:t>
      </w:r>
      <w:proofErr w:type="gramEnd"/>
      <w:r w:rsidRPr="00FB4B9A">
        <w:rPr>
          <w:rFonts w:ascii="Times New Roman" w:hAnsi="Times New Roman" w:cs="Times New Roman"/>
          <w:sz w:val="28"/>
          <w:szCs w:val="28"/>
        </w:rPr>
        <w:t xml:space="preserve"> (сравнение); </w:t>
      </w:r>
    </w:p>
    <w:p w:rsidR="001D15A8" w:rsidRDefault="001D15A8" w:rsidP="001D15A8">
      <w:pPr>
        <w:rPr>
          <w:rFonts w:ascii="Times New Roman" w:hAnsi="Times New Roman" w:cs="Times New Roman"/>
          <w:sz w:val="28"/>
          <w:szCs w:val="28"/>
        </w:rPr>
      </w:pPr>
      <w:r w:rsidRPr="00FB4B9A">
        <w:rPr>
          <w:rFonts w:ascii="Times New Roman" w:hAnsi="Times New Roman" w:cs="Times New Roman"/>
          <w:sz w:val="28"/>
          <w:szCs w:val="28"/>
        </w:rPr>
        <w:t>• стимулирования (метод эмоциональн</w:t>
      </w:r>
      <w:proofErr w:type="gramStart"/>
      <w:r w:rsidRPr="00FB4B9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B4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психологического раскрепощения обу</w:t>
      </w:r>
      <w:r w:rsidRPr="00FB4B9A">
        <w:rPr>
          <w:rFonts w:ascii="Times New Roman" w:hAnsi="Times New Roman" w:cs="Times New Roman"/>
          <w:sz w:val="28"/>
          <w:szCs w:val="28"/>
        </w:rPr>
        <w:t>ча</w:t>
      </w:r>
      <w:r w:rsidR="00473DC9">
        <w:rPr>
          <w:rFonts w:ascii="Times New Roman" w:hAnsi="Times New Roman" w:cs="Times New Roman"/>
          <w:sz w:val="28"/>
          <w:szCs w:val="28"/>
        </w:rPr>
        <w:t>ю</w:t>
      </w:r>
      <w:r w:rsidRPr="00FB4B9A">
        <w:rPr>
          <w:rFonts w:ascii="Times New Roman" w:hAnsi="Times New Roman" w:cs="Times New Roman"/>
          <w:sz w:val="28"/>
          <w:szCs w:val="28"/>
        </w:rPr>
        <w:t>щегося).</w:t>
      </w:r>
    </w:p>
    <w:p w:rsidR="001D15A8" w:rsidRPr="00511D78" w:rsidRDefault="001D15A8" w:rsidP="001D15A8">
      <w:pPr>
        <w:pStyle w:val="a3"/>
        <w:shd w:val="clear" w:color="auto" w:fill="FFFFFF"/>
        <w:rPr>
          <w:i/>
          <w:sz w:val="28"/>
          <w:szCs w:val="28"/>
        </w:rPr>
      </w:pPr>
      <w:r w:rsidRPr="00511D78">
        <w:rPr>
          <w:i/>
          <w:sz w:val="28"/>
          <w:szCs w:val="28"/>
        </w:rPr>
        <w:t>Реализуемые педагогические технологии:</w:t>
      </w:r>
    </w:p>
    <w:p w:rsidR="001D15A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D1331A">
        <w:rPr>
          <w:sz w:val="28"/>
          <w:szCs w:val="28"/>
        </w:rPr>
        <w:t xml:space="preserve"> - развивающего обучения, </w:t>
      </w:r>
    </w:p>
    <w:p w:rsidR="001D15A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D1331A">
        <w:rPr>
          <w:sz w:val="28"/>
          <w:szCs w:val="28"/>
        </w:rPr>
        <w:t xml:space="preserve">- художественные, </w:t>
      </w:r>
    </w:p>
    <w:p w:rsidR="001D15A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D1331A">
        <w:rPr>
          <w:sz w:val="28"/>
          <w:szCs w:val="28"/>
        </w:rPr>
        <w:t xml:space="preserve">- информационно-компьютерные. </w:t>
      </w:r>
    </w:p>
    <w:p w:rsidR="001D15A8" w:rsidRPr="00511D78" w:rsidRDefault="001D15A8" w:rsidP="001D15A8">
      <w:pPr>
        <w:pStyle w:val="a3"/>
        <w:shd w:val="clear" w:color="auto" w:fill="FFFFFF"/>
        <w:rPr>
          <w:i/>
          <w:sz w:val="28"/>
          <w:szCs w:val="28"/>
        </w:rPr>
      </w:pPr>
      <w:r w:rsidRPr="00511D78">
        <w:rPr>
          <w:i/>
          <w:sz w:val="28"/>
          <w:szCs w:val="28"/>
        </w:rPr>
        <w:t>Оборудование:</w:t>
      </w:r>
    </w:p>
    <w:p w:rsidR="001D15A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D1331A">
        <w:rPr>
          <w:sz w:val="28"/>
          <w:szCs w:val="28"/>
        </w:rPr>
        <w:t xml:space="preserve"> - фортепиано, </w:t>
      </w:r>
    </w:p>
    <w:p w:rsidR="001D15A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D1331A">
        <w:rPr>
          <w:sz w:val="28"/>
          <w:szCs w:val="28"/>
        </w:rPr>
        <w:t>- ноты</w:t>
      </w:r>
      <w:r>
        <w:rPr>
          <w:sz w:val="28"/>
          <w:szCs w:val="28"/>
        </w:rPr>
        <w:t>,</w:t>
      </w:r>
    </w:p>
    <w:p w:rsidR="001D15A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D1331A">
        <w:rPr>
          <w:sz w:val="28"/>
          <w:szCs w:val="28"/>
        </w:rPr>
        <w:lastRenderedPageBreak/>
        <w:t>- компьютер.</w:t>
      </w:r>
    </w:p>
    <w:p w:rsidR="001D15A8" w:rsidRPr="00511D78" w:rsidRDefault="001D15A8" w:rsidP="001D15A8">
      <w:pPr>
        <w:pStyle w:val="a3"/>
        <w:shd w:val="clear" w:color="auto" w:fill="FFFFFF"/>
        <w:rPr>
          <w:i/>
          <w:sz w:val="28"/>
          <w:szCs w:val="28"/>
        </w:rPr>
      </w:pPr>
      <w:r w:rsidRPr="00511D78">
        <w:rPr>
          <w:i/>
          <w:sz w:val="28"/>
          <w:szCs w:val="28"/>
        </w:rPr>
        <w:t xml:space="preserve"> Ожидаемый результат:</w:t>
      </w:r>
    </w:p>
    <w:p w:rsidR="001D15A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D1331A">
        <w:rPr>
          <w:sz w:val="28"/>
          <w:szCs w:val="28"/>
        </w:rPr>
        <w:t xml:space="preserve"> правильное и свободное исполнение пьес</w:t>
      </w:r>
      <w:r>
        <w:rPr>
          <w:sz w:val="28"/>
          <w:szCs w:val="28"/>
        </w:rPr>
        <w:t>.</w:t>
      </w:r>
    </w:p>
    <w:p w:rsidR="001D15A8" w:rsidRPr="00511D78" w:rsidRDefault="001D15A8" w:rsidP="001D15A8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 w:rsidRPr="00511D78">
        <w:rPr>
          <w:b/>
          <w:sz w:val="28"/>
          <w:szCs w:val="28"/>
        </w:rPr>
        <w:t>.</w:t>
      </w:r>
    </w:p>
    <w:p w:rsidR="001D15A8" w:rsidRPr="00511D7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511D78">
        <w:rPr>
          <w:sz w:val="28"/>
          <w:szCs w:val="28"/>
        </w:rPr>
        <w:t xml:space="preserve">1. Организационный момент. Сообщение темы урока и постановка учебной задачи. </w:t>
      </w:r>
    </w:p>
    <w:p w:rsidR="001D15A8" w:rsidRPr="00511D7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511D78">
        <w:rPr>
          <w:sz w:val="28"/>
          <w:szCs w:val="28"/>
        </w:rPr>
        <w:t>2. Основная часть.</w:t>
      </w:r>
    </w:p>
    <w:p w:rsidR="001D15A8" w:rsidRPr="00511D7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511D78">
        <w:rPr>
          <w:sz w:val="28"/>
          <w:szCs w:val="28"/>
        </w:rPr>
        <w:t>3. Подведение итогов занятия.</w:t>
      </w:r>
    </w:p>
    <w:p w:rsidR="001D15A8" w:rsidRPr="00473DC9" w:rsidRDefault="001D15A8" w:rsidP="001D15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Рассылка и просмотр видео по теме: </w:t>
      </w:r>
      <w:hyperlink r:id="rId5" w:history="1">
        <w:r w:rsidRPr="00473D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https://youtu.be/1k82g_vQBvY</w:t>
        </w:r>
      </w:hyperlink>
      <w:r w:rsidR="0047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713" w:rsidRPr="00473DC9" w:rsidRDefault="00DB57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A8" w:rsidRPr="00473DC9" w:rsidRDefault="001D15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DC9" w:rsidRDefault="001D15A8" w:rsidP="00473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занятия объединения «Фортепиано»  на 15.05.2020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обучающихся  Алексеенко А.,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Обидченко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Педан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 </w:t>
      </w:r>
    </w:p>
    <w:p w:rsidR="001D15A8" w:rsidRDefault="001D15A8" w:rsidP="00473DC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73D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73D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обучения.</w:t>
      </w:r>
    </w:p>
    <w:p w:rsidR="001D15A8" w:rsidRDefault="001D15A8" w:rsidP="001D1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дистанционное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офлайн с использованием мобильной сотовой и интернет сетей.</w:t>
      </w:r>
    </w:p>
    <w:p w:rsidR="001D15A8" w:rsidRDefault="001D15A8" w:rsidP="001D15A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сотовой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интернет сетей.</w:t>
      </w:r>
    </w:p>
    <w:p w:rsidR="001D15A8" w:rsidRDefault="001D15A8" w:rsidP="001D15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Разучивание произведения.</w:t>
      </w:r>
    </w:p>
    <w:p w:rsidR="001D15A8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4B9A">
        <w:rPr>
          <w:b/>
          <w:sz w:val="28"/>
          <w:szCs w:val="28"/>
        </w:rPr>
        <w:t>Цель</w:t>
      </w:r>
      <w:r w:rsidRPr="002547BA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Дальнейшее </w:t>
      </w:r>
      <w:r w:rsidRPr="002547BA">
        <w:rPr>
          <w:sz w:val="28"/>
          <w:szCs w:val="28"/>
        </w:rPr>
        <w:t>ознакомление с музыкальным произведением, работа над деталями, оформление (то есть приспособление и корректировка деталей) и подготовки пьесы к сценическому воплощению.</w:t>
      </w:r>
    </w:p>
    <w:p w:rsidR="001D15A8" w:rsidRPr="002547BA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D15A8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2547BA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1D15A8" w:rsidRPr="002547BA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D15A8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547BA">
        <w:rPr>
          <w:rStyle w:val="a4"/>
          <w:sz w:val="28"/>
          <w:szCs w:val="28"/>
          <w:bdr w:val="none" w:sz="0" w:space="0" w:color="auto" w:frame="1"/>
        </w:rPr>
        <w:t>Образовательные:</w:t>
      </w:r>
      <w:r w:rsidRPr="002547BA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развивать  навыки</w:t>
      </w:r>
      <w:r w:rsidRPr="002547BA">
        <w:rPr>
          <w:sz w:val="28"/>
          <w:szCs w:val="28"/>
        </w:rPr>
        <w:t xml:space="preserve"> музыкального мышления, творческого воображения.</w:t>
      </w:r>
    </w:p>
    <w:p w:rsidR="001D15A8" w:rsidRPr="002547BA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D15A8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547BA">
        <w:rPr>
          <w:rStyle w:val="a4"/>
          <w:sz w:val="28"/>
          <w:szCs w:val="28"/>
          <w:bdr w:val="none" w:sz="0" w:space="0" w:color="auto" w:frame="1"/>
        </w:rPr>
        <w:t>Развивающие: </w:t>
      </w:r>
      <w:r w:rsidRPr="002547BA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развивать</w:t>
      </w:r>
      <w:r w:rsidRPr="002547BA">
        <w:rPr>
          <w:sz w:val="28"/>
          <w:szCs w:val="28"/>
        </w:rPr>
        <w:t xml:space="preserve"> метроритмического чувства, интеллекта – памяти, внимания, мышления, воображения.</w:t>
      </w:r>
    </w:p>
    <w:p w:rsidR="001D15A8" w:rsidRPr="002547BA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D15A8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547BA">
        <w:rPr>
          <w:rStyle w:val="a4"/>
          <w:sz w:val="28"/>
          <w:szCs w:val="28"/>
          <w:bdr w:val="none" w:sz="0" w:space="0" w:color="auto" w:frame="1"/>
        </w:rPr>
        <w:t>Воспитательные:</w:t>
      </w:r>
      <w:r w:rsidRPr="002547BA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развивать</w:t>
      </w:r>
      <w:r w:rsidRPr="002547BA">
        <w:rPr>
          <w:sz w:val="28"/>
          <w:szCs w:val="28"/>
        </w:rPr>
        <w:t xml:space="preserve"> коммуникативной культуры поведения и общения.</w:t>
      </w:r>
    </w:p>
    <w:p w:rsidR="001D15A8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D15A8" w:rsidRPr="002547BA" w:rsidRDefault="001D15A8" w:rsidP="001D15A8">
      <w:pPr>
        <w:rPr>
          <w:rFonts w:ascii="Times New Roman" w:hAnsi="Times New Roman" w:cs="Times New Roman"/>
          <w:b/>
          <w:sz w:val="28"/>
          <w:szCs w:val="28"/>
        </w:rPr>
      </w:pPr>
      <w:r w:rsidRPr="002547BA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1D15A8" w:rsidRDefault="001D15A8" w:rsidP="001D15A8">
      <w:pPr>
        <w:rPr>
          <w:rFonts w:ascii="Times New Roman" w:hAnsi="Times New Roman" w:cs="Times New Roman"/>
          <w:sz w:val="28"/>
          <w:szCs w:val="28"/>
        </w:rPr>
      </w:pPr>
      <w:r w:rsidRPr="00FB4B9A">
        <w:rPr>
          <w:rFonts w:ascii="Times New Roman" w:hAnsi="Times New Roman" w:cs="Times New Roman"/>
          <w:sz w:val="28"/>
          <w:szCs w:val="28"/>
        </w:rPr>
        <w:t xml:space="preserve"> • словесно-индуктивный (беседа,</w:t>
      </w:r>
      <w:r w:rsidR="00473DC9">
        <w:rPr>
          <w:rFonts w:ascii="Times New Roman" w:hAnsi="Times New Roman" w:cs="Times New Roman"/>
          <w:sz w:val="28"/>
          <w:szCs w:val="28"/>
        </w:rPr>
        <w:t xml:space="preserve"> </w:t>
      </w:r>
      <w:r w:rsidRPr="00FB4B9A">
        <w:rPr>
          <w:rFonts w:ascii="Times New Roman" w:hAnsi="Times New Roman" w:cs="Times New Roman"/>
          <w:sz w:val="28"/>
          <w:szCs w:val="28"/>
        </w:rPr>
        <w:t>диалог);</w:t>
      </w:r>
    </w:p>
    <w:p w:rsidR="001D15A8" w:rsidRDefault="001D15A8" w:rsidP="001D15A8">
      <w:pPr>
        <w:rPr>
          <w:rFonts w:ascii="Times New Roman" w:hAnsi="Times New Roman" w:cs="Times New Roman"/>
          <w:sz w:val="28"/>
          <w:szCs w:val="28"/>
        </w:rPr>
      </w:pPr>
      <w:r w:rsidRPr="00FB4B9A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FB4B9A">
        <w:rPr>
          <w:rFonts w:ascii="Times New Roman" w:hAnsi="Times New Roman" w:cs="Times New Roman"/>
          <w:sz w:val="28"/>
          <w:szCs w:val="28"/>
        </w:rPr>
        <w:t>наглядно-дедуктивный</w:t>
      </w:r>
      <w:proofErr w:type="gramEnd"/>
      <w:r w:rsidRPr="00FB4B9A">
        <w:rPr>
          <w:rFonts w:ascii="Times New Roman" w:hAnsi="Times New Roman" w:cs="Times New Roman"/>
          <w:sz w:val="28"/>
          <w:szCs w:val="28"/>
        </w:rPr>
        <w:t xml:space="preserve"> (сравнение); </w:t>
      </w:r>
    </w:p>
    <w:p w:rsidR="001D15A8" w:rsidRDefault="001D15A8" w:rsidP="001D15A8">
      <w:pPr>
        <w:rPr>
          <w:rFonts w:ascii="Times New Roman" w:hAnsi="Times New Roman" w:cs="Times New Roman"/>
          <w:sz w:val="28"/>
          <w:szCs w:val="28"/>
        </w:rPr>
      </w:pPr>
      <w:r w:rsidRPr="00FB4B9A">
        <w:rPr>
          <w:rFonts w:ascii="Times New Roman" w:hAnsi="Times New Roman" w:cs="Times New Roman"/>
          <w:sz w:val="28"/>
          <w:szCs w:val="28"/>
        </w:rPr>
        <w:t>• стимулирования (метод эмоциональн</w:t>
      </w:r>
      <w:proofErr w:type="gramStart"/>
      <w:r w:rsidRPr="00FB4B9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B4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психологического раскрепощения обу</w:t>
      </w:r>
      <w:r w:rsidRPr="00FB4B9A">
        <w:rPr>
          <w:rFonts w:ascii="Times New Roman" w:hAnsi="Times New Roman" w:cs="Times New Roman"/>
          <w:sz w:val="28"/>
          <w:szCs w:val="28"/>
        </w:rPr>
        <w:t>ча</w:t>
      </w:r>
      <w:r w:rsidR="00473DC9">
        <w:rPr>
          <w:rFonts w:ascii="Times New Roman" w:hAnsi="Times New Roman" w:cs="Times New Roman"/>
          <w:sz w:val="28"/>
          <w:szCs w:val="28"/>
        </w:rPr>
        <w:t>ю</w:t>
      </w:r>
      <w:r w:rsidRPr="00FB4B9A">
        <w:rPr>
          <w:rFonts w:ascii="Times New Roman" w:hAnsi="Times New Roman" w:cs="Times New Roman"/>
          <w:sz w:val="28"/>
          <w:szCs w:val="28"/>
        </w:rPr>
        <w:t>щегося).</w:t>
      </w:r>
    </w:p>
    <w:p w:rsidR="001D15A8" w:rsidRPr="00511D78" w:rsidRDefault="001D15A8" w:rsidP="001D15A8">
      <w:pPr>
        <w:pStyle w:val="a3"/>
        <w:shd w:val="clear" w:color="auto" w:fill="FFFFFF"/>
        <w:rPr>
          <w:i/>
          <w:sz w:val="28"/>
          <w:szCs w:val="28"/>
        </w:rPr>
      </w:pPr>
      <w:r w:rsidRPr="00511D78">
        <w:rPr>
          <w:i/>
          <w:sz w:val="28"/>
          <w:szCs w:val="28"/>
        </w:rPr>
        <w:t>Реализуемые педагогические технологии:</w:t>
      </w:r>
    </w:p>
    <w:p w:rsidR="001D15A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D1331A">
        <w:rPr>
          <w:sz w:val="28"/>
          <w:szCs w:val="28"/>
        </w:rPr>
        <w:t xml:space="preserve"> - развивающего обучения, </w:t>
      </w:r>
    </w:p>
    <w:p w:rsidR="001D15A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D1331A">
        <w:rPr>
          <w:sz w:val="28"/>
          <w:szCs w:val="28"/>
        </w:rPr>
        <w:t xml:space="preserve">- художественные, </w:t>
      </w:r>
    </w:p>
    <w:p w:rsidR="001D15A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D1331A">
        <w:rPr>
          <w:sz w:val="28"/>
          <w:szCs w:val="28"/>
        </w:rPr>
        <w:t xml:space="preserve">- информационно-компьютерные. </w:t>
      </w:r>
    </w:p>
    <w:p w:rsidR="001D15A8" w:rsidRPr="00511D78" w:rsidRDefault="001D15A8" w:rsidP="001D15A8">
      <w:pPr>
        <w:pStyle w:val="a3"/>
        <w:shd w:val="clear" w:color="auto" w:fill="FFFFFF"/>
        <w:rPr>
          <w:i/>
          <w:sz w:val="28"/>
          <w:szCs w:val="28"/>
        </w:rPr>
      </w:pPr>
      <w:r w:rsidRPr="00511D78">
        <w:rPr>
          <w:i/>
          <w:sz w:val="28"/>
          <w:szCs w:val="28"/>
        </w:rPr>
        <w:t>Оборудование:</w:t>
      </w:r>
    </w:p>
    <w:p w:rsidR="001D15A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D1331A">
        <w:rPr>
          <w:sz w:val="28"/>
          <w:szCs w:val="28"/>
        </w:rPr>
        <w:t xml:space="preserve"> - фортепиано, </w:t>
      </w:r>
    </w:p>
    <w:p w:rsidR="001D15A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D1331A">
        <w:rPr>
          <w:sz w:val="28"/>
          <w:szCs w:val="28"/>
        </w:rPr>
        <w:t>- ноты</w:t>
      </w:r>
      <w:r>
        <w:rPr>
          <w:sz w:val="28"/>
          <w:szCs w:val="28"/>
        </w:rPr>
        <w:t>,</w:t>
      </w:r>
    </w:p>
    <w:p w:rsidR="001D15A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D1331A">
        <w:rPr>
          <w:sz w:val="28"/>
          <w:szCs w:val="28"/>
        </w:rPr>
        <w:t>- компьютер.</w:t>
      </w:r>
    </w:p>
    <w:p w:rsidR="001D15A8" w:rsidRPr="00511D78" w:rsidRDefault="001D15A8" w:rsidP="001D15A8">
      <w:pPr>
        <w:pStyle w:val="a3"/>
        <w:shd w:val="clear" w:color="auto" w:fill="FFFFFF"/>
        <w:rPr>
          <w:i/>
          <w:sz w:val="28"/>
          <w:szCs w:val="28"/>
        </w:rPr>
      </w:pPr>
      <w:r w:rsidRPr="00511D78">
        <w:rPr>
          <w:i/>
          <w:sz w:val="28"/>
          <w:szCs w:val="28"/>
        </w:rPr>
        <w:t xml:space="preserve"> Ожидаемый результат:</w:t>
      </w:r>
    </w:p>
    <w:p w:rsidR="001D15A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D1331A">
        <w:rPr>
          <w:sz w:val="28"/>
          <w:szCs w:val="28"/>
        </w:rPr>
        <w:t xml:space="preserve"> правильное и свободное исполнение пьес</w:t>
      </w:r>
      <w:r>
        <w:rPr>
          <w:sz w:val="28"/>
          <w:szCs w:val="28"/>
        </w:rPr>
        <w:t>.</w:t>
      </w:r>
    </w:p>
    <w:p w:rsidR="001D15A8" w:rsidRPr="00511D78" w:rsidRDefault="001D15A8" w:rsidP="001D15A8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 w:rsidRPr="00511D78">
        <w:rPr>
          <w:b/>
          <w:sz w:val="28"/>
          <w:szCs w:val="28"/>
        </w:rPr>
        <w:t>.</w:t>
      </w:r>
    </w:p>
    <w:p w:rsidR="001D15A8" w:rsidRPr="00511D7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511D78">
        <w:rPr>
          <w:sz w:val="28"/>
          <w:szCs w:val="28"/>
        </w:rPr>
        <w:t xml:space="preserve">1. Организационный момент. Сообщение темы урока и постановка учебной задачи. </w:t>
      </w:r>
    </w:p>
    <w:p w:rsidR="001D15A8" w:rsidRPr="00511D7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511D78">
        <w:rPr>
          <w:sz w:val="28"/>
          <w:szCs w:val="28"/>
        </w:rPr>
        <w:t>2. Основная часть.</w:t>
      </w:r>
    </w:p>
    <w:p w:rsidR="001D15A8" w:rsidRPr="00511D7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511D78">
        <w:rPr>
          <w:sz w:val="28"/>
          <w:szCs w:val="28"/>
        </w:rPr>
        <w:t>3. Подведение итогов занятия.</w:t>
      </w:r>
    </w:p>
    <w:p w:rsidR="001D15A8" w:rsidRDefault="001D15A8" w:rsidP="001D15A8">
      <w:pPr>
        <w:rPr>
          <w:b/>
          <w:sz w:val="28"/>
          <w:szCs w:val="28"/>
        </w:rPr>
      </w:pPr>
      <w:r w:rsidRPr="00473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Рассылка и просмотр видео по теме</w:t>
      </w:r>
      <w:r w:rsidRPr="00511D7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hyperlink r:id="rId6" w:history="1">
        <w:r w:rsidRPr="00772DFB">
          <w:rPr>
            <w:rStyle w:val="a5"/>
            <w:b/>
            <w:sz w:val="28"/>
            <w:szCs w:val="28"/>
          </w:rPr>
          <w:t>https://youtu.be/Boie3jNUJdA</w:t>
        </w:r>
      </w:hyperlink>
      <w:r>
        <w:rPr>
          <w:b/>
          <w:sz w:val="28"/>
          <w:szCs w:val="28"/>
        </w:rPr>
        <w:t xml:space="preserve"> .</w:t>
      </w:r>
    </w:p>
    <w:p w:rsidR="001D15A8" w:rsidRDefault="001D15A8" w:rsidP="001D15A8">
      <w:pPr>
        <w:rPr>
          <w:b/>
          <w:sz w:val="28"/>
          <w:szCs w:val="28"/>
        </w:rPr>
      </w:pPr>
    </w:p>
    <w:p w:rsidR="00473DC9" w:rsidRDefault="00473DC9" w:rsidP="001D15A8">
      <w:pPr>
        <w:rPr>
          <w:rFonts w:ascii="Times New Roman" w:hAnsi="Times New Roman" w:cs="Times New Roman"/>
          <w:b/>
          <w:sz w:val="28"/>
          <w:szCs w:val="28"/>
        </w:rPr>
      </w:pPr>
    </w:p>
    <w:p w:rsidR="00473DC9" w:rsidRDefault="00473DC9" w:rsidP="001D15A8">
      <w:pPr>
        <w:rPr>
          <w:rFonts w:ascii="Times New Roman" w:hAnsi="Times New Roman" w:cs="Times New Roman"/>
          <w:b/>
          <w:sz w:val="28"/>
          <w:szCs w:val="28"/>
        </w:rPr>
      </w:pPr>
    </w:p>
    <w:p w:rsidR="001D15A8" w:rsidRDefault="001D15A8" w:rsidP="00473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занятия объединения «Фортепиано»  на 15.05.2020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обучающейся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Фисенко А. (4 год обучения).</w:t>
      </w:r>
    </w:p>
    <w:p w:rsidR="001D15A8" w:rsidRDefault="001D15A8" w:rsidP="001D15A8">
      <w:pPr>
        <w:rPr>
          <w:rFonts w:ascii="Times New Roman" w:hAnsi="Times New Roman" w:cs="Times New Roman"/>
          <w:b/>
          <w:sz w:val="28"/>
          <w:szCs w:val="28"/>
        </w:rPr>
      </w:pPr>
    </w:p>
    <w:p w:rsidR="001D15A8" w:rsidRDefault="001D15A8" w:rsidP="001D1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дистанционное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офлайн с использованием мобильной сотовой и интернет сетей.</w:t>
      </w:r>
    </w:p>
    <w:p w:rsidR="001D15A8" w:rsidRDefault="001D15A8" w:rsidP="001D15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Разучивание наизусть.</w:t>
      </w:r>
    </w:p>
    <w:p w:rsidR="001D15A8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4B9A">
        <w:rPr>
          <w:b/>
          <w:sz w:val="28"/>
          <w:szCs w:val="28"/>
        </w:rPr>
        <w:t>Цель</w:t>
      </w:r>
      <w:r w:rsidRPr="002547BA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Дальнейшее </w:t>
      </w:r>
      <w:r w:rsidRPr="002547BA">
        <w:rPr>
          <w:sz w:val="28"/>
          <w:szCs w:val="28"/>
        </w:rPr>
        <w:t>ознакомление с музыкальным произведением, работа над деталями, оформление (то есть приспособление и кор</w:t>
      </w:r>
      <w:r>
        <w:rPr>
          <w:sz w:val="28"/>
          <w:szCs w:val="28"/>
        </w:rPr>
        <w:t>ректировка деталей) и подготовка</w:t>
      </w:r>
      <w:r w:rsidRPr="002547BA">
        <w:rPr>
          <w:sz w:val="28"/>
          <w:szCs w:val="28"/>
        </w:rPr>
        <w:t xml:space="preserve"> пьесы к сценическому воплощению.</w:t>
      </w:r>
    </w:p>
    <w:p w:rsidR="001D15A8" w:rsidRPr="002547BA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D15A8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2547BA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1D15A8" w:rsidRPr="002547BA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D15A8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547BA">
        <w:rPr>
          <w:rStyle w:val="a4"/>
          <w:sz w:val="28"/>
          <w:szCs w:val="28"/>
          <w:bdr w:val="none" w:sz="0" w:space="0" w:color="auto" w:frame="1"/>
        </w:rPr>
        <w:t>Образовательные:</w:t>
      </w:r>
      <w:r w:rsidRPr="002547BA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развивать  навыки</w:t>
      </w:r>
      <w:r w:rsidRPr="002547BA">
        <w:rPr>
          <w:sz w:val="28"/>
          <w:szCs w:val="28"/>
        </w:rPr>
        <w:t xml:space="preserve"> музыкального мышления, творческого воображения.</w:t>
      </w:r>
    </w:p>
    <w:p w:rsidR="001D15A8" w:rsidRPr="002547BA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D15A8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547BA">
        <w:rPr>
          <w:rStyle w:val="a4"/>
          <w:sz w:val="28"/>
          <w:szCs w:val="28"/>
          <w:bdr w:val="none" w:sz="0" w:space="0" w:color="auto" w:frame="1"/>
        </w:rPr>
        <w:t>Развивающие: </w:t>
      </w:r>
      <w:r w:rsidRPr="002547BA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развивать</w:t>
      </w:r>
      <w:r w:rsidRPr="002547BA">
        <w:rPr>
          <w:sz w:val="28"/>
          <w:szCs w:val="28"/>
        </w:rPr>
        <w:t xml:space="preserve"> метроритмического чувства, интеллекта – памяти, внимания, мышления, воображения.</w:t>
      </w:r>
    </w:p>
    <w:p w:rsidR="001D15A8" w:rsidRPr="002547BA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D15A8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547BA">
        <w:rPr>
          <w:rStyle w:val="a4"/>
          <w:sz w:val="28"/>
          <w:szCs w:val="28"/>
          <w:bdr w:val="none" w:sz="0" w:space="0" w:color="auto" w:frame="1"/>
        </w:rPr>
        <w:t>Воспитательные:</w:t>
      </w:r>
      <w:r w:rsidRPr="002547BA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развивать</w:t>
      </w:r>
      <w:r w:rsidRPr="002547BA">
        <w:rPr>
          <w:sz w:val="28"/>
          <w:szCs w:val="28"/>
        </w:rPr>
        <w:t xml:space="preserve"> коммуникативной культуры поведения и общения.</w:t>
      </w:r>
    </w:p>
    <w:p w:rsidR="001D15A8" w:rsidRDefault="001D15A8" w:rsidP="001D15A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D15A8" w:rsidRPr="002547BA" w:rsidRDefault="001D15A8" w:rsidP="001D15A8">
      <w:pPr>
        <w:rPr>
          <w:rFonts w:ascii="Times New Roman" w:hAnsi="Times New Roman" w:cs="Times New Roman"/>
          <w:b/>
          <w:sz w:val="28"/>
          <w:szCs w:val="28"/>
        </w:rPr>
      </w:pPr>
      <w:r w:rsidRPr="002547BA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1D15A8" w:rsidRDefault="001D15A8" w:rsidP="001D15A8">
      <w:pPr>
        <w:rPr>
          <w:rFonts w:ascii="Times New Roman" w:hAnsi="Times New Roman" w:cs="Times New Roman"/>
          <w:sz w:val="28"/>
          <w:szCs w:val="28"/>
        </w:rPr>
      </w:pPr>
      <w:r w:rsidRPr="00FB4B9A">
        <w:rPr>
          <w:rFonts w:ascii="Times New Roman" w:hAnsi="Times New Roman" w:cs="Times New Roman"/>
          <w:sz w:val="28"/>
          <w:szCs w:val="28"/>
        </w:rPr>
        <w:t xml:space="preserve"> • словесно-индуктивный (беседа,</w:t>
      </w:r>
      <w:r w:rsidR="00473DC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B4B9A">
        <w:rPr>
          <w:rFonts w:ascii="Times New Roman" w:hAnsi="Times New Roman" w:cs="Times New Roman"/>
          <w:sz w:val="28"/>
          <w:szCs w:val="28"/>
        </w:rPr>
        <w:t>диалог);</w:t>
      </w:r>
    </w:p>
    <w:p w:rsidR="001D15A8" w:rsidRDefault="001D15A8" w:rsidP="001D15A8">
      <w:pPr>
        <w:rPr>
          <w:rFonts w:ascii="Times New Roman" w:hAnsi="Times New Roman" w:cs="Times New Roman"/>
          <w:sz w:val="28"/>
          <w:szCs w:val="28"/>
        </w:rPr>
      </w:pPr>
      <w:r w:rsidRPr="00FB4B9A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FB4B9A">
        <w:rPr>
          <w:rFonts w:ascii="Times New Roman" w:hAnsi="Times New Roman" w:cs="Times New Roman"/>
          <w:sz w:val="28"/>
          <w:szCs w:val="28"/>
        </w:rPr>
        <w:t>наглядно-дедуктивный</w:t>
      </w:r>
      <w:proofErr w:type="gramEnd"/>
      <w:r w:rsidRPr="00FB4B9A">
        <w:rPr>
          <w:rFonts w:ascii="Times New Roman" w:hAnsi="Times New Roman" w:cs="Times New Roman"/>
          <w:sz w:val="28"/>
          <w:szCs w:val="28"/>
        </w:rPr>
        <w:t xml:space="preserve"> (сравнение); </w:t>
      </w:r>
    </w:p>
    <w:p w:rsidR="001D15A8" w:rsidRDefault="001D15A8" w:rsidP="001D15A8">
      <w:pPr>
        <w:rPr>
          <w:rFonts w:ascii="Times New Roman" w:hAnsi="Times New Roman" w:cs="Times New Roman"/>
          <w:sz w:val="28"/>
          <w:szCs w:val="28"/>
        </w:rPr>
      </w:pPr>
      <w:r w:rsidRPr="00FB4B9A">
        <w:rPr>
          <w:rFonts w:ascii="Times New Roman" w:hAnsi="Times New Roman" w:cs="Times New Roman"/>
          <w:sz w:val="28"/>
          <w:szCs w:val="28"/>
        </w:rPr>
        <w:t>• стимулирования (метод эмоциональн</w:t>
      </w:r>
      <w:proofErr w:type="gramStart"/>
      <w:r w:rsidRPr="00FB4B9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B4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психологического раскрепощения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</w:t>
      </w:r>
      <w:r w:rsidRPr="00FB4B9A">
        <w:rPr>
          <w:rFonts w:ascii="Times New Roman" w:hAnsi="Times New Roman" w:cs="Times New Roman"/>
          <w:sz w:val="28"/>
          <w:szCs w:val="28"/>
        </w:rPr>
        <w:t>чащегося</w:t>
      </w:r>
      <w:proofErr w:type="spellEnd"/>
      <w:r w:rsidRPr="00FB4B9A">
        <w:rPr>
          <w:rFonts w:ascii="Times New Roman" w:hAnsi="Times New Roman" w:cs="Times New Roman"/>
          <w:sz w:val="28"/>
          <w:szCs w:val="28"/>
        </w:rPr>
        <w:t>).</w:t>
      </w:r>
    </w:p>
    <w:p w:rsidR="001D15A8" w:rsidRPr="00511D78" w:rsidRDefault="001D15A8" w:rsidP="001D15A8">
      <w:pPr>
        <w:pStyle w:val="a3"/>
        <w:shd w:val="clear" w:color="auto" w:fill="FFFFFF"/>
        <w:rPr>
          <w:i/>
          <w:sz w:val="28"/>
          <w:szCs w:val="28"/>
        </w:rPr>
      </w:pPr>
      <w:r w:rsidRPr="00511D78">
        <w:rPr>
          <w:i/>
          <w:sz w:val="28"/>
          <w:szCs w:val="28"/>
        </w:rPr>
        <w:t>Реализуемые педагогические технологии:</w:t>
      </w:r>
    </w:p>
    <w:p w:rsidR="001D15A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D1331A">
        <w:rPr>
          <w:sz w:val="28"/>
          <w:szCs w:val="28"/>
        </w:rPr>
        <w:t xml:space="preserve"> - развивающего обучения, </w:t>
      </w:r>
    </w:p>
    <w:p w:rsidR="001D15A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D1331A">
        <w:rPr>
          <w:sz w:val="28"/>
          <w:szCs w:val="28"/>
        </w:rPr>
        <w:t xml:space="preserve">- художественные, </w:t>
      </w:r>
    </w:p>
    <w:p w:rsidR="001D15A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D1331A">
        <w:rPr>
          <w:sz w:val="28"/>
          <w:szCs w:val="28"/>
        </w:rPr>
        <w:t xml:space="preserve">- информационно-компьютерные. </w:t>
      </w:r>
    </w:p>
    <w:p w:rsidR="001D15A8" w:rsidRPr="00511D78" w:rsidRDefault="001D15A8" w:rsidP="001D15A8">
      <w:pPr>
        <w:pStyle w:val="a3"/>
        <w:shd w:val="clear" w:color="auto" w:fill="FFFFFF"/>
        <w:rPr>
          <w:i/>
          <w:sz w:val="28"/>
          <w:szCs w:val="28"/>
        </w:rPr>
      </w:pPr>
      <w:r w:rsidRPr="00511D78">
        <w:rPr>
          <w:i/>
          <w:sz w:val="28"/>
          <w:szCs w:val="28"/>
        </w:rPr>
        <w:t>Оборудование:</w:t>
      </w:r>
    </w:p>
    <w:p w:rsidR="001D15A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D1331A">
        <w:rPr>
          <w:sz w:val="28"/>
          <w:szCs w:val="28"/>
        </w:rPr>
        <w:t xml:space="preserve"> - фортепиано, </w:t>
      </w:r>
    </w:p>
    <w:p w:rsidR="001D15A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D1331A">
        <w:rPr>
          <w:sz w:val="28"/>
          <w:szCs w:val="28"/>
        </w:rPr>
        <w:t>- ноты</w:t>
      </w:r>
      <w:r>
        <w:rPr>
          <w:sz w:val="28"/>
          <w:szCs w:val="28"/>
        </w:rPr>
        <w:t>,</w:t>
      </w:r>
    </w:p>
    <w:p w:rsidR="001D15A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D1331A">
        <w:rPr>
          <w:sz w:val="28"/>
          <w:szCs w:val="28"/>
        </w:rPr>
        <w:lastRenderedPageBreak/>
        <w:t>- компьютер.</w:t>
      </w:r>
    </w:p>
    <w:p w:rsidR="001D15A8" w:rsidRPr="00511D78" w:rsidRDefault="001D15A8" w:rsidP="001D15A8">
      <w:pPr>
        <w:pStyle w:val="a3"/>
        <w:shd w:val="clear" w:color="auto" w:fill="FFFFFF"/>
        <w:rPr>
          <w:i/>
          <w:sz w:val="28"/>
          <w:szCs w:val="28"/>
        </w:rPr>
      </w:pPr>
      <w:r w:rsidRPr="00511D78">
        <w:rPr>
          <w:i/>
          <w:sz w:val="28"/>
          <w:szCs w:val="28"/>
        </w:rPr>
        <w:t xml:space="preserve"> Ожидаемый результат:</w:t>
      </w:r>
    </w:p>
    <w:p w:rsidR="001D15A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D1331A">
        <w:rPr>
          <w:sz w:val="28"/>
          <w:szCs w:val="28"/>
        </w:rPr>
        <w:t xml:space="preserve"> правильное и свободное исполнение пьес</w:t>
      </w:r>
      <w:r>
        <w:rPr>
          <w:sz w:val="28"/>
          <w:szCs w:val="28"/>
        </w:rPr>
        <w:t>.</w:t>
      </w:r>
    </w:p>
    <w:p w:rsidR="001D15A8" w:rsidRPr="00511D78" w:rsidRDefault="001D15A8" w:rsidP="001D15A8">
      <w:pPr>
        <w:pStyle w:val="a3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 w:rsidRPr="00511D78">
        <w:rPr>
          <w:b/>
          <w:sz w:val="28"/>
          <w:szCs w:val="28"/>
        </w:rPr>
        <w:t>.</w:t>
      </w:r>
    </w:p>
    <w:p w:rsidR="001D15A8" w:rsidRPr="00511D7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511D78">
        <w:rPr>
          <w:sz w:val="28"/>
          <w:szCs w:val="28"/>
        </w:rPr>
        <w:t xml:space="preserve">1. Организационный момент. Сообщение темы урока и постановка учебной задачи. </w:t>
      </w:r>
    </w:p>
    <w:p w:rsidR="001D15A8" w:rsidRPr="00511D7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511D78">
        <w:rPr>
          <w:sz w:val="28"/>
          <w:szCs w:val="28"/>
        </w:rPr>
        <w:t>2. Основная часть.</w:t>
      </w:r>
    </w:p>
    <w:p w:rsidR="001D15A8" w:rsidRPr="00511D78" w:rsidRDefault="001D15A8" w:rsidP="001D15A8">
      <w:pPr>
        <w:pStyle w:val="a3"/>
        <w:shd w:val="clear" w:color="auto" w:fill="FFFFFF"/>
        <w:rPr>
          <w:sz w:val="28"/>
          <w:szCs w:val="28"/>
        </w:rPr>
      </w:pPr>
      <w:r w:rsidRPr="00511D78">
        <w:rPr>
          <w:sz w:val="28"/>
          <w:szCs w:val="28"/>
        </w:rPr>
        <w:t>3. Подведение итогов занятия.</w:t>
      </w:r>
    </w:p>
    <w:p w:rsidR="001D15A8" w:rsidRDefault="001D15A8" w:rsidP="001D15A8">
      <w:pPr>
        <w:pStyle w:val="a3"/>
        <w:shd w:val="clear" w:color="auto" w:fill="FFFFFF"/>
        <w:rPr>
          <w:b/>
          <w:sz w:val="28"/>
          <w:szCs w:val="28"/>
        </w:rPr>
      </w:pPr>
      <w:r w:rsidRPr="00511D78">
        <w:rPr>
          <w:b/>
          <w:sz w:val="28"/>
          <w:szCs w:val="28"/>
        </w:rPr>
        <w:t>Рассылка и просмотр видео по теме:</w:t>
      </w:r>
      <w:r>
        <w:rPr>
          <w:b/>
          <w:sz w:val="28"/>
          <w:szCs w:val="28"/>
        </w:rPr>
        <w:t xml:space="preserve"> </w:t>
      </w:r>
    </w:p>
    <w:p w:rsidR="001D15A8" w:rsidRDefault="00473DC9" w:rsidP="001D15A8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1D15A8" w:rsidRPr="00C24DFB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https://youtu.be/Rap14I9qrSM</w:t>
        </w:r>
      </w:hyperlink>
      <w:r w:rsidR="001D15A8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1D15A8" w:rsidRPr="00DF4CF6" w:rsidRDefault="001D15A8" w:rsidP="001D15A8"/>
    <w:p w:rsidR="001D15A8" w:rsidRDefault="001D15A8" w:rsidP="001D15A8">
      <w:pPr>
        <w:rPr>
          <w:rFonts w:ascii="Times New Roman" w:hAnsi="Times New Roman" w:cs="Times New Roman"/>
          <w:sz w:val="28"/>
          <w:szCs w:val="28"/>
        </w:rPr>
      </w:pPr>
    </w:p>
    <w:p w:rsidR="001D15A8" w:rsidRDefault="001D15A8"/>
    <w:sectPr w:rsidR="001D15A8" w:rsidSect="00DB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5A8"/>
    <w:rsid w:val="001D15A8"/>
    <w:rsid w:val="00473DC9"/>
    <w:rsid w:val="0051652F"/>
    <w:rsid w:val="00AD3FC8"/>
    <w:rsid w:val="00DB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5A8"/>
    <w:rPr>
      <w:b/>
      <w:bCs/>
    </w:rPr>
  </w:style>
  <w:style w:type="character" w:customStyle="1" w:styleId="apple-converted-space">
    <w:name w:val="apple-converted-space"/>
    <w:basedOn w:val="a0"/>
    <w:rsid w:val="001D15A8"/>
  </w:style>
  <w:style w:type="character" w:styleId="a5">
    <w:name w:val="Hyperlink"/>
    <w:basedOn w:val="a0"/>
    <w:uiPriority w:val="99"/>
    <w:unhideWhenUsed/>
    <w:rsid w:val="001D15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Rap14I9qrS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Boie3jNUJdA" TargetMode="External"/><Relationship Id="rId5" Type="http://schemas.openxmlformats.org/officeDocument/2006/relationships/hyperlink" Target="https://youtu.be/1k82g_vQBv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615</Words>
  <Characters>3509</Characters>
  <Application>Microsoft Office Word</Application>
  <DocSecurity>0</DocSecurity>
  <Lines>29</Lines>
  <Paragraphs>8</Paragraphs>
  <ScaleCrop>false</ScaleCrop>
  <Company>Microsoft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5</cp:revision>
  <dcterms:created xsi:type="dcterms:W3CDTF">2020-05-11T07:17:00Z</dcterms:created>
  <dcterms:modified xsi:type="dcterms:W3CDTF">2020-05-13T20:04:00Z</dcterms:modified>
</cp:coreProperties>
</file>