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F3" w:rsidRPr="001E15B1" w:rsidRDefault="006A46F3" w:rsidP="00AB296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15B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50B92">
        <w:rPr>
          <w:rFonts w:ascii="Times New Roman" w:hAnsi="Times New Roman" w:cs="Times New Roman"/>
          <w:b/>
          <w:sz w:val="28"/>
          <w:szCs w:val="28"/>
        </w:rPr>
        <w:t xml:space="preserve">                             4.05</w:t>
      </w:r>
      <w:r w:rsidRPr="001E15B1">
        <w:rPr>
          <w:rFonts w:ascii="Times New Roman" w:hAnsi="Times New Roman" w:cs="Times New Roman"/>
          <w:b/>
          <w:sz w:val="28"/>
          <w:szCs w:val="28"/>
        </w:rPr>
        <w:t>.2020.</w:t>
      </w:r>
    </w:p>
    <w:p w:rsidR="006A46F3" w:rsidRPr="001E15B1" w:rsidRDefault="006A46F3" w:rsidP="00AB2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5B1">
        <w:rPr>
          <w:rFonts w:ascii="Times New Roman" w:hAnsi="Times New Roman" w:cs="Times New Roman"/>
          <w:b/>
          <w:sz w:val="28"/>
          <w:szCs w:val="28"/>
        </w:rPr>
        <w:t xml:space="preserve">План занятия вокального объединения «Музыкальная капель» </w:t>
      </w:r>
      <w:r w:rsidR="00762A08">
        <w:rPr>
          <w:rFonts w:ascii="Times New Roman" w:hAnsi="Times New Roman" w:cs="Times New Roman"/>
          <w:b/>
          <w:sz w:val="28"/>
          <w:szCs w:val="28"/>
        </w:rPr>
        <w:t>Денисенко Н.</w:t>
      </w:r>
      <w:r w:rsidRPr="001E15B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E15B1">
        <w:rPr>
          <w:rFonts w:ascii="Times New Roman" w:hAnsi="Times New Roman" w:cs="Times New Roman"/>
          <w:b/>
          <w:sz w:val="28"/>
          <w:szCs w:val="28"/>
        </w:rPr>
        <w:t>Костандян</w:t>
      </w:r>
      <w:proofErr w:type="spellEnd"/>
      <w:r w:rsidRPr="001E15B1">
        <w:rPr>
          <w:rFonts w:ascii="Times New Roman" w:hAnsi="Times New Roman" w:cs="Times New Roman"/>
          <w:b/>
          <w:sz w:val="28"/>
          <w:szCs w:val="28"/>
        </w:rPr>
        <w:t xml:space="preserve"> Д. (5 г об.)</w:t>
      </w:r>
    </w:p>
    <w:p w:rsidR="006A46F3" w:rsidRDefault="006A46F3" w:rsidP="006A46F3">
      <w:pPr>
        <w:rPr>
          <w:rFonts w:ascii="Times New Roman" w:hAnsi="Times New Roman" w:cs="Times New Roman"/>
          <w:b/>
          <w:sz w:val="28"/>
          <w:szCs w:val="28"/>
        </w:rPr>
      </w:pPr>
    </w:p>
    <w:p w:rsidR="007D7419" w:rsidRDefault="007D7419" w:rsidP="00AB29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«Работа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звуковедением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интонацией, выразительностью исполнения»</w:t>
      </w:r>
    </w:p>
    <w:p w:rsidR="007D7419" w:rsidRDefault="007D7419" w:rsidP="007D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Форма занятия: дистанционное обучение, с использованием мобильной сотовой и интернет сетей.</w:t>
      </w:r>
    </w:p>
    <w:p w:rsidR="007D7419" w:rsidRDefault="007D7419" w:rsidP="007D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1.Цель: «Осваивание  вокальных приемов, мелизмов.»</w:t>
      </w:r>
    </w:p>
    <w:p w:rsidR="007D7419" w:rsidRDefault="007D7419" w:rsidP="007D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7D7419" w:rsidRDefault="007D7419" w:rsidP="007D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</w:t>
      </w:r>
      <w:r w:rsidR="007957E4">
        <w:rPr>
          <w:rFonts w:ascii="Times New Roman" w:hAnsi="Times New Roman" w:cs="Times New Roman"/>
          <w:sz w:val="28"/>
          <w:szCs w:val="28"/>
        </w:rPr>
        <w:t>ить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вокальным техникам и приемам, закрепление понятий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7D7419" w:rsidRDefault="007D7419" w:rsidP="007D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Штробас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Субтон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D7419" w:rsidRDefault="007D7419" w:rsidP="007D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2.Ход занятия.</w:t>
      </w:r>
    </w:p>
    <w:p w:rsidR="007D7419" w:rsidRDefault="007D7419" w:rsidP="007D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-Раздача материала интернет ресурсов:</w:t>
      </w:r>
    </w:p>
    <w:p w:rsidR="007D7419" w:rsidRDefault="007957E4" w:rsidP="007D7419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5" w:history="1">
        <w:r w:rsidR="007D7419">
          <w:rPr>
            <w:rStyle w:val="a3"/>
            <w:sz w:val="28"/>
            <w:szCs w:val="28"/>
            <w:shd w:val="clear" w:color="auto" w:fill="FFFFFF"/>
          </w:rPr>
          <w:t>http://www.axnata24.ru/uroki-vokala</w:t>
        </w:r>
      </w:hyperlink>
      <w:r w:rsidR="007D7419">
        <w:rPr>
          <w:color w:val="333333"/>
          <w:sz w:val="28"/>
          <w:szCs w:val="28"/>
          <w:shd w:val="clear" w:color="auto" w:fill="FFFFFF"/>
        </w:rPr>
        <w:t xml:space="preserve">... </w:t>
      </w:r>
      <w:r w:rsidR="007D7419">
        <w:rPr>
          <w:b w:val="0"/>
          <w:bCs w:val="0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="007D7419">
        <w:rPr>
          <w:b w:val="0"/>
          <w:bCs w:val="0"/>
          <w:color w:val="333333"/>
          <w:sz w:val="28"/>
          <w:szCs w:val="28"/>
          <w:shd w:val="clear" w:color="auto" w:fill="FFFFFF"/>
        </w:rPr>
        <w:t>Шаутинг</w:t>
      </w:r>
      <w:proofErr w:type="spellEnd"/>
      <w:r w:rsidR="007D7419">
        <w:rPr>
          <w:b w:val="0"/>
          <w:bCs w:val="0"/>
          <w:color w:val="333333"/>
          <w:sz w:val="28"/>
          <w:szCs w:val="28"/>
          <w:shd w:val="clear" w:color="auto" w:fill="FFFFFF"/>
        </w:rPr>
        <w:t xml:space="preserve">. Понятие </w:t>
      </w:r>
      <w:proofErr w:type="spellStart"/>
      <w:r w:rsidR="007D7419">
        <w:rPr>
          <w:b w:val="0"/>
          <w:bCs w:val="0"/>
          <w:color w:val="333333"/>
          <w:sz w:val="28"/>
          <w:szCs w:val="28"/>
          <w:shd w:val="clear" w:color="auto" w:fill="FFFFFF"/>
        </w:rPr>
        <w:t>Субтон</w:t>
      </w:r>
      <w:proofErr w:type="spellEnd"/>
      <w:r w:rsidR="007D7419">
        <w:rPr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:rsidR="007D7419" w:rsidRDefault="007D7419" w:rsidP="007D7419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7D7419" w:rsidRDefault="007D7419" w:rsidP="007D7419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</w:p>
    <w:p w:rsidR="007D7419" w:rsidRDefault="007D7419" w:rsidP="007D7419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7D7419" w:rsidRDefault="007D7419" w:rsidP="007D7419">
      <w:pPr>
        <w:rPr>
          <w:rFonts w:ascii="Times New Roman" w:hAnsi="Times New Roman" w:cs="Times New Roman"/>
          <w:sz w:val="28"/>
          <w:szCs w:val="28"/>
        </w:rPr>
      </w:pPr>
    </w:p>
    <w:p w:rsidR="007D7419" w:rsidRDefault="007D7419" w:rsidP="007D7419">
      <w:pPr>
        <w:rPr>
          <w:rFonts w:ascii="Times New Roman" w:hAnsi="Times New Roman" w:cs="Times New Roman"/>
          <w:sz w:val="28"/>
          <w:szCs w:val="28"/>
        </w:rPr>
      </w:pPr>
    </w:p>
    <w:p w:rsidR="007D7419" w:rsidRDefault="007D7419" w:rsidP="007D7419"/>
    <w:p w:rsidR="007D7419" w:rsidRDefault="007D7419"/>
    <w:sectPr w:rsidR="007D7419" w:rsidSect="00E2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6F3"/>
    <w:rsid w:val="00022477"/>
    <w:rsid w:val="00272444"/>
    <w:rsid w:val="002F3F02"/>
    <w:rsid w:val="00333000"/>
    <w:rsid w:val="004C2C8D"/>
    <w:rsid w:val="006A46F3"/>
    <w:rsid w:val="00762A08"/>
    <w:rsid w:val="007957E4"/>
    <w:rsid w:val="007D7419"/>
    <w:rsid w:val="00A4069D"/>
    <w:rsid w:val="00AB2969"/>
    <w:rsid w:val="00BB3AC7"/>
    <w:rsid w:val="00C02C18"/>
    <w:rsid w:val="00C83486"/>
    <w:rsid w:val="00D47C3C"/>
    <w:rsid w:val="00E5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F3"/>
  </w:style>
  <w:style w:type="paragraph" w:styleId="1">
    <w:name w:val="heading 1"/>
    <w:basedOn w:val="a"/>
    <w:link w:val="10"/>
    <w:uiPriority w:val="9"/>
    <w:qFormat/>
    <w:rsid w:val="006A46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6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A46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xnata24.ru/uroki-voka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13</cp:revision>
  <dcterms:created xsi:type="dcterms:W3CDTF">2020-04-15T09:16:00Z</dcterms:created>
  <dcterms:modified xsi:type="dcterms:W3CDTF">2020-05-04T05:00:00Z</dcterms:modified>
</cp:coreProperties>
</file>