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4" w:rsidRPr="007C1172" w:rsidRDefault="00DC25B4" w:rsidP="007C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72">
        <w:rPr>
          <w:rFonts w:ascii="Times New Roman" w:hAnsi="Times New Roman" w:cs="Times New Roman"/>
          <w:b/>
          <w:sz w:val="28"/>
          <w:szCs w:val="28"/>
        </w:rPr>
        <w:t>План занятий объединения социальной направленности «Наследники донских традиций» с группой 2 года обучения</w:t>
      </w:r>
    </w:p>
    <w:p w:rsidR="00DC25B4" w:rsidRPr="007C1172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B4" w:rsidRPr="007C1172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2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7C1172">
        <w:rPr>
          <w:rFonts w:ascii="Times New Roman" w:hAnsi="Times New Roman" w:cs="Times New Roman"/>
          <w:sz w:val="28"/>
          <w:szCs w:val="28"/>
        </w:rPr>
        <w:t xml:space="preserve">: Роль женщины в годы </w:t>
      </w:r>
      <w:r w:rsidR="00B6456D" w:rsidRPr="007C1172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7C1172">
        <w:rPr>
          <w:rFonts w:ascii="Times New Roman" w:hAnsi="Times New Roman" w:cs="Times New Roman"/>
          <w:sz w:val="28"/>
          <w:szCs w:val="28"/>
        </w:rPr>
        <w:t>войны.</w:t>
      </w:r>
    </w:p>
    <w:p w:rsidR="00DC25B4" w:rsidRPr="007C1172" w:rsidRDefault="00DC25B4" w:rsidP="00DC25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17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6456D" w:rsidRPr="007C1172" w:rsidRDefault="00DC25B4" w:rsidP="00DC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456D" w:rsidRPr="007C1172">
        <w:rPr>
          <w:rFonts w:ascii="Times New Roman" w:eastAsia="Times New Roman" w:hAnsi="Times New Roman" w:cs="Times New Roman"/>
          <w:sz w:val="28"/>
          <w:szCs w:val="28"/>
        </w:rPr>
        <w:t>показать важность роли женщины в годы войны;</w:t>
      </w:r>
    </w:p>
    <w:p w:rsidR="00DC25B4" w:rsidRPr="007C1172" w:rsidRDefault="00B6456D" w:rsidP="00DC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5B4" w:rsidRPr="007C117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образа </w:t>
      </w:r>
      <w:r w:rsidRPr="007C1172">
        <w:rPr>
          <w:rFonts w:ascii="Times New Roman" w:eastAsia="Times New Roman" w:hAnsi="Times New Roman" w:cs="Times New Roman"/>
          <w:sz w:val="28"/>
          <w:szCs w:val="28"/>
        </w:rPr>
        <w:t>женщины – защитницы, матери, труженицы</w:t>
      </w:r>
      <w:r w:rsidR="00DC25B4" w:rsidRPr="007C1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5B4" w:rsidRPr="007C1172" w:rsidRDefault="00DC25B4" w:rsidP="00DC25B4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7C1172">
        <w:rPr>
          <w:bCs/>
          <w:iCs/>
          <w:sz w:val="28"/>
          <w:szCs w:val="28"/>
          <w:shd w:val="clear" w:color="auto" w:fill="FFFFFF"/>
        </w:rPr>
        <w:t> - способствовать воспи</w:t>
      </w:r>
      <w:r w:rsidR="00B6456D" w:rsidRPr="007C1172">
        <w:rPr>
          <w:bCs/>
          <w:iCs/>
          <w:sz w:val="28"/>
          <w:szCs w:val="28"/>
          <w:shd w:val="clear" w:color="auto" w:fill="FFFFFF"/>
        </w:rPr>
        <w:t>танию любви и уважения к матери;</w:t>
      </w:r>
    </w:p>
    <w:p w:rsidR="00DC25B4" w:rsidRDefault="00DC25B4" w:rsidP="00DC25B4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7C1172">
        <w:rPr>
          <w:bCs/>
          <w:iCs/>
          <w:sz w:val="28"/>
          <w:szCs w:val="28"/>
          <w:shd w:val="clear" w:color="auto" w:fill="FFFFFF"/>
        </w:rPr>
        <w:t>- способствовать формированию понимания значимости матери в жизни каждого человека.</w:t>
      </w:r>
    </w:p>
    <w:p w:rsidR="007C1172" w:rsidRPr="007C1172" w:rsidRDefault="007C1172" w:rsidP="00DC25B4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701"/>
        <w:gridCol w:w="3685"/>
      </w:tblGrid>
      <w:tr w:rsidR="00DC25B4" w:rsidRPr="007C1172" w:rsidTr="006D0B7D">
        <w:tc>
          <w:tcPr>
            <w:tcW w:w="993" w:type="dxa"/>
          </w:tcPr>
          <w:p w:rsidR="00DC25B4" w:rsidRPr="007C1172" w:rsidRDefault="00DC25B4" w:rsidP="006D0B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DC25B4" w:rsidRPr="007C1172" w:rsidRDefault="00DC25B4" w:rsidP="006D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7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</w:t>
            </w:r>
          </w:p>
        </w:tc>
        <w:tc>
          <w:tcPr>
            <w:tcW w:w="1701" w:type="dxa"/>
          </w:tcPr>
          <w:p w:rsidR="00DC25B4" w:rsidRPr="007C1172" w:rsidRDefault="00DC25B4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7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DC25B4" w:rsidRPr="007C1172" w:rsidRDefault="00DC25B4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72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C25B4" w:rsidRPr="007C1172" w:rsidTr="006D0B7D">
        <w:tc>
          <w:tcPr>
            <w:tcW w:w="993" w:type="dxa"/>
          </w:tcPr>
          <w:p w:rsidR="00DC25B4" w:rsidRPr="007C1172" w:rsidRDefault="00DC25B4" w:rsidP="00B64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6456D" w:rsidRPr="007C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7C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3686" w:type="dxa"/>
          </w:tcPr>
          <w:p w:rsidR="00DC25B4" w:rsidRPr="007C1172" w:rsidRDefault="007C1172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5B4" w:rsidRPr="007C1172">
                <w:rPr>
                  <w:rStyle w:val="a3"/>
                  <w:sz w:val="28"/>
                  <w:szCs w:val="28"/>
                </w:rPr>
                <w:t>http://alexlib.ru/obshchestvo/po-zavetam-predkov/zhenshhina-kazachka/</w:t>
              </w:r>
            </w:hyperlink>
          </w:p>
        </w:tc>
        <w:tc>
          <w:tcPr>
            <w:tcW w:w="1701" w:type="dxa"/>
          </w:tcPr>
          <w:p w:rsidR="00DC25B4" w:rsidRPr="007C1172" w:rsidRDefault="00DC25B4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72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«Женщина в годы войны»</w:t>
            </w:r>
          </w:p>
        </w:tc>
        <w:tc>
          <w:tcPr>
            <w:tcW w:w="3685" w:type="dxa"/>
          </w:tcPr>
          <w:p w:rsidR="00DC25B4" w:rsidRPr="007C1172" w:rsidRDefault="00DC25B4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72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отправить по адресу:</w:t>
            </w:r>
          </w:p>
          <w:p w:rsidR="00DC25B4" w:rsidRPr="007C1172" w:rsidRDefault="007C1172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25B4" w:rsidRPr="007C11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svetlana.golyashova@mail.ru</w:t>
              </w:r>
            </w:hyperlink>
          </w:p>
          <w:p w:rsidR="00DC25B4" w:rsidRPr="007C1172" w:rsidRDefault="00DC25B4" w:rsidP="006D0B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5B4" w:rsidRPr="00DC25B4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B4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5B4" w:rsidRPr="00914B6A" w:rsidRDefault="00DC25B4" w:rsidP="00782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E80" w:rsidRDefault="00E91E80">
      <w:bookmarkStart w:id="0" w:name="_GoBack"/>
      <w:bookmarkEnd w:id="0"/>
    </w:p>
    <w:sectPr w:rsidR="00E9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6EF"/>
    <w:multiLevelType w:val="hybridMultilevel"/>
    <w:tmpl w:val="72E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602E"/>
    <w:multiLevelType w:val="hybridMultilevel"/>
    <w:tmpl w:val="72E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BEB"/>
    <w:rsid w:val="00387979"/>
    <w:rsid w:val="00782BEB"/>
    <w:rsid w:val="007C1172"/>
    <w:rsid w:val="008A36BF"/>
    <w:rsid w:val="00B42589"/>
    <w:rsid w:val="00B6456D"/>
    <w:rsid w:val="00D01FEC"/>
    <w:rsid w:val="00DC25B4"/>
    <w:rsid w:val="00E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2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.golya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lib.ru/obshchestvo/po-zavetam-predkov/zhenshhina-kazac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2020-03-26T18:01:00Z</dcterms:created>
  <dcterms:modified xsi:type="dcterms:W3CDTF">2020-03-31T09:38:00Z</dcterms:modified>
</cp:coreProperties>
</file>