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63" w:rsidRDefault="003A1F34" w:rsidP="003A1F34">
      <w:pPr>
        <w:shd w:val="clear" w:color="auto" w:fill="FFFFFF"/>
        <w:tabs>
          <w:tab w:val="left" w:pos="4253"/>
        </w:tabs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29.03</w:t>
      </w:r>
      <w:r w:rsidR="00A04263" w:rsidRPr="00E61583">
        <w:rPr>
          <w:rFonts w:ascii="Times New Roman" w:hAnsi="Times New Roman"/>
          <w:sz w:val="28"/>
          <w:szCs w:val="28"/>
        </w:rPr>
        <w:t>.2020</w:t>
      </w:r>
      <w:r w:rsidR="009F7CDC">
        <w:rPr>
          <w:rFonts w:ascii="Times New Roman" w:hAnsi="Times New Roman"/>
          <w:sz w:val="28"/>
          <w:szCs w:val="28"/>
        </w:rPr>
        <w:t xml:space="preserve"> </w:t>
      </w:r>
      <w:r w:rsidR="00A04263" w:rsidRPr="00E61583">
        <w:rPr>
          <w:rFonts w:ascii="Times New Roman" w:hAnsi="Times New Roman"/>
          <w:sz w:val="28"/>
          <w:szCs w:val="28"/>
        </w:rPr>
        <w:t>год</w:t>
      </w:r>
      <w:r w:rsidR="009F7CDC">
        <w:rPr>
          <w:rFonts w:ascii="Times New Roman" w:hAnsi="Times New Roman"/>
          <w:sz w:val="28"/>
          <w:szCs w:val="28"/>
        </w:rPr>
        <w:t>.</w:t>
      </w:r>
    </w:p>
    <w:p w:rsidR="00A04263" w:rsidRDefault="00A04263" w:rsidP="00A0426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занятий</w:t>
      </w:r>
    </w:p>
    <w:p w:rsidR="00A04263" w:rsidRDefault="00A04263" w:rsidP="00A0426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3BDB">
        <w:rPr>
          <w:b/>
          <w:sz w:val="28"/>
          <w:szCs w:val="28"/>
        </w:rPr>
        <w:t>Объединени</w:t>
      </w:r>
      <w:r w:rsidR="00673BDB" w:rsidRPr="00673BDB">
        <w:rPr>
          <w:b/>
          <w:sz w:val="28"/>
          <w:szCs w:val="28"/>
        </w:rPr>
        <w:t>е «традиционные казачьи боевые единоборства</w:t>
      </w:r>
      <w:r w:rsidR="001F6E84" w:rsidRPr="00673BDB">
        <w:rPr>
          <w:b/>
          <w:sz w:val="28"/>
          <w:szCs w:val="28"/>
        </w:rPr>
        <w:t>»,</w:t>
      </w:r>
      <w:r w:rsidR="001F6E84">
        <w:rPr>
          <w:b/>
          <w:sz w:val="28"/>
          <w:szCs w:val="28"/>
        </w:rPr>
        <w:t xml:space="preserve"> </w:t>
      </w:r>
      <w:r w:rsidR="00673BDB">
        <w:rPr>
          <w:b/>
          <w:sz w:val="28"/>
          <w:szCs w:val="28"/>
        </w:rPr>
        <w:t xml:space="preserve">                           </w:t>
      </w:r>
      <w:r w:rsidR="001F6E84">
        <w:rPr>
          <w:b/>
          <w:sz w:val="28"/>
          <w:szCs w:val="28"/>
        </w:rPr>
        <w:t>группа  5</w:t>
      </w:r>
      <w:r>
        <w:rPr>
          <w:b/>
          <w:sz w:val="28"/>
          <w:szCs w:val="28"/>
        </w:rPr>
        <w:t xml:space="preserve">-го года обучения.                                            </w:t>
      </w:r>
      <w:r w:rsidR="00673BDB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Педагог Кушнарев В.В. </w:t>
      </w:r>
    </w:p>
    <w:p w:rsidR="00303A89" w:rsidRDefault="00303A89" w:rsidP="00A0426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4263" w:rsidRDefault="00A04263" w:rsidP="00A04263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E7639">
        <w:rPr>
          <w:rFonts w:ascii="Times New Roman" w:hAnsi="Times New Roman"/>
          <w:b/>
          <w:sz w:val="28"/>
          <w:szCs w:val="28"/>
        </w:rPr>
        <w:t>Форма обучения</w:t>
      </w:r>
      <w:r w:rsidRPr="00E61583">
        <w:rPr>
          <w:rFonts w:ascii="Times New Roman" w:hAnsi="Times New Roman"/>
          <w:sz w:val="28"/>
          <w:szCs w:val="28"/>
        </w:rPr>
        <w:t xml:space="preserve"> - дистанционная, с использованием мобильной сотовой и интернет сетей.</w:t>
      </w:r>
    </w:p>
    <w:p w:rsidR="00303A89" w:rsidRDefault="00303A89" w:rsidP="00A04263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7116C" w:rsidRPr="00C7116C" w:rsidRDefault="00A04263" w:rsidP="006321A2">
      <w:pPr>
        <w:rPr>
          <w:rFonts w:ascii="Times New Roman" w:hAnsi="Times New Roman"/>
          <w:b/>
          <w:sz w:val="28"/>
          <w:szCs w:val="28"/>
        </w:rPr>
      </w:pPr>
      <w:r w:rsidRPr="00E61583">
        <w:rPr>
          <w:rFonts w:ascii="Times New Roman" w:hAnsi="Times New Roman"/>
          <w:b/>
          <w:sz w:val="28"/>
          <w:szCs w:val="28"/>
        </w:rPr>
        <w:t>Тема занятия</w:t>
      </w:r>
      <w:proofErr w:type="gramStart"/>
      <w:r w:rsidRPr="00E61583">
        <w:rPr>
          <w:rFonts w:ascii="Times New Roman" w:hAnsi="Times New Roman"/>
          <w:b/>
          <w:sz w:val="28"/>
          <w:szCs w:val="28"/>
        </w:rPr>
        <w:t>:</w:t>
      </w:r>
      <w:r w:rsidRPr="00E61583">
        <w:rPr>
          <w:rFonts w:ascii="Times New Roman" w:hAnsi="Times New Roman"/>
          <w:sz w:val="28"/>
          <w:szCs w:val="28"/>
        </w:rPr>
        <w:t>"</w:t>
      </w:r>
      <w:proofErr w:type="gramEnd"/>
      <w:r w:rsidR="00580EBC">
        <w:rPr>
          <w:rFonts w:ascii="Times New Roman" w:hAnsi="Times New Roman"/>
          <w:sz w:val="28"/>
          <w:szCs w:val="28"/>
        </w:rPr>
        <w:t xml:space="preserve">Статистика и динамика в </w:t>
      </w:r>
      <w:proofErr w:type="spellStart"/>
      <w:r w:rsidR="00580EBC">
        <w:rPr>
          <w:rFonts w:ascii="Times New Roman" w:hAnsi="Times New Roman"/>
          <w:sz w:val="28"/>
          <w:szCs w:val="28"/>
        </w:rPr>
        <w:t>Шермиции</w:t>
      </w:r>
      <w:proofErr w:type="spellEnd"/>
      <w:r w:rsidRPr="00A04263">
        <w:rPr>
          <w:rFonts w:ascii="Times New Roman" w:hAnsi="Times New Roman"/>
          <w:sz w:val="28"/>
          <w:szCs w:val="28"/>
        </w:rPr>
        <w:t xml:space="preserve">".   </w:t>
      </w:r>
      <w:r w:rsidR="00C7116C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Цел</w:t>
      </w:r>
      <w:r w:rsidR="00C7116C">
        <w:rPr>
          <w:rFonts w:ascii="Times New Roman" w:hAnsi="Times New Roman"/>
          <w:b/>
          <w:sz w:val="28"/>
          <w:szCs w:val="28"/>
        </w:rPr>
        <w:t>ь</w:t>
      </w:r>
      <w:r w:rsidR="0070553B">
        <w:rPr>
          <w:rFonts w:ascii="Times New Roman" w:hAnsi="Times New Roman"/>
          <w:b/>
          <w:sz w:val="28"/>
          <w:szCs w:val="28"/>
        </w:rPr>
        <w:t>:</w:t>
      </w:r>
      <w:r w:rsidR="00C711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3826" w:rsidRPr="00AA38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0A6" w:rsidRDefault="00C7116C" w:rsidP="006440A6">
      <w:pPr>
        <w:rPr>
          <w:rFonts w:ascii="Times New Roman" w:hAnsi="Times New Roman" w:cs="Times New Roman"/>
          <w:sz w:val="28"/>
          <w:szCs w:val="28"/>
        </w:rPr>
      </w:pPr>
      <w:r w:rsidRPr="00C7116C">
        <w:rPr>
          <w:rFonts w:ascii="Times New Roman" w:hAnsi="Times New Roman" w:cs="Times New Roman"/>
          <w:sz w:val="28"/>
          <w:szCs w:val="28"/>
        </w:rPr>
        <w:t xml:space="preserve">- изучить </w:t>
      </w:r>
      <w:r>
        <w:rPr>
          <w:rFonts w:ascii="Times New Roman" w:hAnsi="Times New Roman" w:cs="Times New Roman"/>
          <w:sz w:val="28"/>
          <w:szCs w:val="28"/>
        </w:rPr>
        <w:t xml:space="preserve">основные понятия и способы применения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статистику</w:t>
      </w:r>
      <w:r w:rsidR="00E94B19">
        <w:rPr>
          <w:rFonts w:ascii="Times New Roman" w:hAnsi="Times New Roman" w:cs="Times New Roman"/>
          <w:sz w:val="28"/>
          <w:szCs w:val="28"/>
        </w:rPr>
        <w:t xml:space="preserve"> и динамику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систематизировать полученные знания;                                                                                                            - показать практическое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статистику</w:t>
      </w:r>
      <w:r w:rsidR="00E94B19">
        <w:rPr>
          <w:rFonts w:ascii="Times New Roman" w:hAnsi="Times New Roman" w:cs="Times New Roman"/>
          <w:sz w:val="28"/>
          <w:szCs w:val="28"/>
        </w:rPr>
        <w:t xml:space="preserve"> и динамику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сделать выводы о проделанной работе.                                                                    </w:t>
      </w:r>
      <w:r w:rsidR="0070553B">
        <w:rPr>
          <w:rFonts w:ascii="Times New Roman" w:hAnsi="Times New Roman" w:cs="Times New Roman"/>
          <w:b/>
          <w:sz w:val="28"/>
          <w:szCs w:val="28"/>
        </w:rPr>
        <w:t>З</w:t>
      </w:r>
      <w:r w:rsidR="00AA3826" w:rsidRPr="00AF76F3">
        <w:rPr>
          <w:rFonts w:ascii="Times New Roman" w:hAnsi="Times New Roman" w:cs="Times New Roman"/>
          <w:b/>
          <w:sz w:val="28"/>
          <w:szCs w:val="28"/>
        </w:rPr>
        <w:t>адач</w:t>
      </w:r>
      <w:r w:rsidR="00E94B19">
        <w:rPr>
          <w:rFonts w:ascii="Times New Roman" w:hAnsi="Times New Roman" w:cs="Times New Roman"/>
          <w:b/>
          <w:sz w:val="28"/>
          <w:szCs w:val="28"/>
        </w:rPr>
        <w:t>а</w:t>
      </w:r>
      <w:r w:rsidR="00AA3826" w:rsidRPr="00AF76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4B19" w:rsidRPr="00E94B19">
        <w:rPr>
          <w:rFonts w:ascii="Times New Roman" w:hAnsi="Times New Roman" w:cs="Times New Roman"/>
          <w:sz w:val="28"/>
          <w:szCs w:val="28"/>
        </w:rPr>
        <w:t>о</w:t>
      </w:r>
      <w:r w:rsidR="00E94B19">
        <w:rPr>
          <w:rFonts w:ascii="Times New Roman" w:hAnsi="Times New Roman" w:cs="Times New Roman"/>
          <w:sz w:val="28"/>
          <w:szCs w:val="28"/>
        </w:rPr>
        <w:t xml:space="preserve">дной из основных задач статистики и динамики при исследовании статистики и динамики организации является выявления закономерностей её поведения при различных воздействиях со стороны внешней и внутренней среды. </w:t>
      </w:r>
      <w:r w:rsidR="007D123D">
        <w:rPr>
          <w:rFonts w:ascii="Times New Roman" w:hAnsi="Times New Roman" w:cs="Times New Roman"/>
          <w:sz w:val="28"/>
          <w:szCs w:val="28"/>
        </w:rPr>
        <w:t xml:space="preserve">Любая </w:t>
      </w:r>
      <w:proofErr w:type="spellStart"/>
      <w:r w:rsidR="007D123D">
        <w:rPr>
          <w:rFonts w:ascii="Times New Roman" w:hAnsi="Times New Roman" w:cs="Times New Roman"/>
          <w:sz w:val="28"/>
          <w:szCs w:val="28"/>
        </w:rPr>
        <w:t>Шермиция</w:t>
      </w:r>
      <w:proofErr w:type="spellEnd"/>
      <w:r w:rsidR="007D123D">
        <w:rPr>
          <w:rFonts w:ascii="Times New Roman" w:hAnsi="Times New Roman" w:cs="Times New Roman"/>
          <w:sz w:val="28"/>
          <w:szCs w:val="28"/>
        </w:rPr>
        <w:t xml:space="preserve"> проходит часть этапов или все этапы жизненного цикла. Этапы можно объединить в две группы:                                                         </w:t>
      </w:r>
      <w:r w:rsidR="007D123D" w:rsidRPr="007D123D">
        <w:rPr>
          <w:rFonts w:ascii="Times New Roman" w:hAnsi="Times New Roman" w:cs="Times New Roman"/>
          <w:b/>
          <w:sz w:val="28"/>
          <w:szCs w:val="28"/>
        </w:rPr>
        <w:t xml:space="preserve">статическую и динамическую.  </w:t>
      </w:r>
      <w:r w:rsidR="007D1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94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D4570" w:rsidRPr="00751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  <w:r w:rsidR="001D4570" w:rsidRPr="00751271">
        <w:rPr>
          <w:rFonts w:ascii="Times New Roman" w:hAnsi="Times New Roman" w:cs="Times New Roman"/>
          <w:color w:val="666666"/>
          <w:sz w:val="27"/>
          <w:szCs w:val="27"/>
        </w:rPr>
        <w:t xml:space="preserve"> </w:t>
      </w:r>
      <w:r w:rsidR="00A04263" w:rsidRPr="0075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</w:t>
      </w:r>
      <w:r w:rsidR="001D4570" w:rsidRPr="0075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303A89" w:rsidRPr="003F1877">
          <w:rPr>
            <w:rStyle w:val="a5"/>
            <w:rFonts w:ascii="Times New Roman" w:hAnsi="Times New Roman" w:cs="Times New Roman"/>
            <w:sz w:val="28"/>
            <w:szCs w:val="28"/>
          </w:rPr>
          <w:t>https://youtu.be/_9nFD49v3JA</w:t>
        </w:r>
      </w:hyperlink>
    </w:p>
    <w:p w:rsidR="00303A89" w:rsidRDefault="00303A89" w:rsidP="006440A6">
      <w:pPr>
        <w:rPr>
          <w:rFonts w:ascii="Times New Roman" w:hAnsi="Times New Roman" w:cs="Times New Roman"/>
          <w:sz w:val="28"/>
          <w:szCs w:val="28"/>
        </w:rPr>
      </w:pPr>
    </w:p>
    <w:p w:rsidR="008451C5" w:rsidRPr="008451C5" w:rsidRDefault="008451C5">
      <w:pPr>
        <w:rPr>
          <w:rFonts w:ascii="Times New Roman" w:hAnsi="Times New Roman" w:cs="Times New Roman"/>
          <w:b/>
          <w:sz w:val="28"/>
          <w:szCs w:val="28"/>
        </w:rPr>
      </w:pPr>
    </w:p>
    <w:p w:rsidR="008451C5" w:rsidRDefault="008451C5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>
      <w:pPr>
        <w:rPr>
          <w:rFonts w:ascii="Times New Roman" w:hAnsi="Times New Roman" w:cs="Times New Roman"/>
          <w:b/>
          <w:sz w:val="28"/>
          <w:szCs w:val="28"/>
        </w:rPr>
      </w:pPr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29.03.2020г.</w:t>
      </w:r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253E">
        <w:rPr>
          <w:b/>
          <w:sz w:val="28"/>
          <w:szCs w:val="28"/>
        </w:rPr>
        <w:t>План занятий</w:t>
      </w:r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253E">
        <w:rPr>
          <w:b/>
          <w:sz w:val="28"/>
          <w:szCs w:val="28"/>
        </w:rPr>
        <w:t xml:space="preserve">                            Объединение традиционные казачьи боевые единоборства, с группой  4-го года обучения.                                                                                                Педагог Кушнарев В.В.                                                                                              </w:t>
      </w:r>
      <w:r w:rsidRPr="00306CA1">
        <w:rPr>
          <w:b/>
          <w:sz w:val="28"/>
          <w:szCs w:val="28"/>
        </w:rPr>
        <w:t>Форма обучения</w:t>
      </w:r>
      <w:r w:rsidRPr="00306CA1">
        <w:rPr>
          <w:sz w:val="28"/>
          <w:szCs w:val="28"/>
        </w:rPr>
        <w:t xml:space="preserve"> - дистанционная, с использованием мобильной сотовой и интернет сетей.</w:t>
      </w:r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CA1">
        <w:rPr>
          <w:b/>
          <w:sz w:val="28"/>
          <w:szCs w:val="28"/>
        </w:rPr>
        <w:t>Тема занятия:</w:t>
      </w:r>
      <w:r>
        <w:rPr>
          <w:sz w:val="28"/>
          <w:szCs w:val="28"/>
        </w:rPr>
        <w:t xml:space="preserve"> "</w:t>
      </w:r>
      <w:r w:rsidRPr="00FF755A">
        <w:rPr>
          <w:sz w:val="28"/>
          <w:szCs w:val="28"/>
        </w:rPr>
        <w:t xml:space="preserve"> </w:t>
      </w:r>
      <w:r>
        <w:rPr>
          <w:sz w:val="28"/>
          <w:szCs w:val="28"/>
        </w:rPr>
        <w:t>Борьба за вороток</w:t>
      </w:r>
      <w:r w:rsidRPr="00306CA1">
        <w:rPr>
          <w:sz w:val="28"/>
          <w:szCs w:val="28"/>
        </w:rPr>
        <w:t xml:space="preserve">. </w:t>
      </w:r>
      <w:r>
        <w:rPr>
          <w:sz w:val="28"/>
          <w:szCs w:val="28"/>
        </w:rPr>
        <w:t>Казачий рукопашный бой".</w:t>
      </w:r>
      <w:r w:rsidRPr="00306CA1">
        <w:rPr>
          <w:sz w:val="28"/>
          <w:szCs w:val="28"/>
        </w:rPr>
        <w:t xml:space="preserve">        </w:t>
      </w:r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history="1">
        <w:r w:rsidRPr="00A25BBD">
          <w:rPr>
            <w:rStyle w:val="a5"/>
            <w:sz w:val="28"/>
            <w:szCs w:val="28"/>
          </w:rPr>
          <w:t>https://скачатьвидеосютуба.рф/watch/SdfvhOPgD1Q</w:t>
        </w:r>
      </w:hyperlink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1F34" w:rsidRPr="00306CA1" w:rsidRDefault="003A1F34" w:rsidP="003A1F3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CA1">
        <w:rPr>
          <w:sz w:val="28"/>
          <w:szCs w:val="28"/>
        </w:rPr>
        <w:t xml:space="preserve">                                                    </w:t>
      </w:r>
      <w:r w:rsidRPr="00306CA1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306CA1">
        <w:rPr>
          <w:sz w:val="28"/>
          <w:szCs w:val="28"/>
        </w:rPr>
        <w:t xml:space="preserve">                                                                                                </w:t>
      </w:r>
      <w:r w:rsidRPr="00306CA1">
        <w:rPr>
          <w:b/>
          <w:sz w:val="28"/>
          <w:szCs w:val="28"/>
        </w:rPr>
        <w:t>Цели и</w:t>
      </w:r>
      <w:r w:rsidRPr="00306CA1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306CA1">
        <w:rPr>
          <w:b/>
          <w:bCs/>
          <w:color w:val="000000"/>
          <w:sz w:val="28"/>
          <w:szCs w:val="28"/>
        </w:rPr>
        <w:t>задачи:</w:t>
      </w:r>
      <w:r w:rsidRPr="00306CA1">
        <w:rPr>
          <w:color w:val="000000"/>
          <w:sz w:val="28"/>
          <w:szCs w:val="28"/>
        </w:rPr>
        <w:t> </w:t>
      </w:r>
      <w:r>
        <w:rPr>
          <w:color w:val="444444"/>
          <w:sz w:val="28"/>
          <w:szCs w:val="28"/>
        </w:rPr>
        <w:t>дать краткое представление о</w:t>
      </w:r>
      <w:r w:rsidRPr="00FF755A">
        <w:rPr>
          <w:sz w:val="28"/>
          <w:szCs w:val="28"/>
        </w:rPr>
        <w:t xml:space="preserve"> </w:t>
      </w:r>
      <w:r>
        <w:rPr>
          <w:sz w:val="28"/>
          <w:szCs w:val="28"/>
        </w:rPr>
        <w:t>борьбе за вороток</w:t>
      </w:r>
      <w:proofErr w:type="gramStart"/>
      <w:r w:rsidRPr="00306CA1">
        <w:rPr>
          <w:color w:val="444444"/>
          <w:sz w:val="28"/>
          <w:szCs w:val="28"/>
          <w:shd w:val="clear" w:color="auto" w:fill="F4F4F4"/>
        </w:rPr>
        <w:t xml:space="preserve"> </w:t>
      </w:r>
      <w:r w:rsidRPr="00306CA1">
        <w:rPr>
          <w:sz w:val="28"/>
          <w:szCs w:val="28"/>
        </w:rPr>
        <w:t>.</w:t>
      </w:r>
      <w:proofErr w:type="gramEnd"/>
      <w:r w:rsidRPr="00306CA1">
        <w:rPr>
          <w:sz w:val="28"/>
          <w:szCs w:val="28"/>
        </w:rPr>
        <w:t xml:space="preserve">                                                             </w:t>
      </w:r>
      <w:r w:rsidRPr="00306CA1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306CA1">
        <w:rPr>
          <w:sz w:val="28"/>
          <w:szCs w:val="28"/>
        </w:rPr>
        <w:t xml:space="preserve">                                                                                                 </w:t>
      </w:r>
      <w:r w:rsidRPr="00306CA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1F34" w:rsidRPr="00306CA1" w:rsidRDefault="003A1F34" w:rsidP="003A1F34">
      <w:pPr>
        <w:tabs>
          <w:tab w:val="left" w:pos="3686"/>
          <w:tab w:val="left" w:pos="4111"/>
          <w:tab w:val="left" w:pos="4253"/>
        </w:tabs>
        <w:rPr>
          <w:rFonts w:ascii="Times New Roman" w:hAnsi="Times New Roman"/>
          <w:sz w:val="28"/>
          <w:szCs w:val="28"/>
        </w:rPr>
      </w:pPr>
      <w:r w:rsidRPr="00306CA1">
        <w:rPr>
          <w:rStyle w:val="c4"/>
          <w:rFonts w:ascii="Times New Roman" w:hAnsi="Times New Roman"/>
          <w:color w:val="000000"/>
          <w:sz w:val="28"/>
          <w:szCs w:val="28"/>
        </w:rPr>
        <w:t>- развитие координационных способностей таких как (равновесие, ритм, быстрота и точность реагирования на сигналы, а также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</w:p>
    <w:p w:rsidR="003A1F34" w:rsidRPr="00306CA1" w:rsidRDefault="003A1F34" w:rsidP="003A1F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A1">
        <w:rPr>
          <w:rStyle w:val="c4"/>
          <w:color w:val="000000"/>
          <w:sz w:val="28"/>
          <w:szCs w:val="28"/>
        </w:rPr>
        <w:t>- соблюдение  правил техники безопасности во время занятий;</w:t>
      </w:r>
    </w:p>
    <w:p w:rsidR="003A1F34" w:rsidRDefault="003A1F34" w:rsidP="003A1F34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06CA1">
        <w:rPr>
          <w:rStyle w:val="c4"/>
          <w:color w:val="000000"/>
          <w:sz w:val="28"/>
          <w:szCs w:val="28"/>
        </w:rPr>
        <w:t>- воспитание дисциплинированности, отзывчивости, смелости во время проведения тренировочных занятий</w:t>
      </w:r>
      <w:proofErr w:type="gramStart"/>
      <w:r w:rsidRPr="00306CA1">
        <w:rPr>
          <w:rStyle w:val="c4"/>
          <w:color w:val="000000"/>
          <w:sz w:val="28"/>
          <w:szCs w:val="28"/>
        </w:rPr>
        <w:t xml:space="preserve"> .</w:t>
      </w:r>
      <w:proofErr w:type="gramEnd"/>
    </w:p>
    <w:p w:rsidR="003A1F34" w:rsidRPr="00D341EF" w:rsidRDefault="003A1F34" w:rsidP="003A1F34">
      <w:pPr>
        <w:shd w:val="clear" w:color="auto" w:fill="FFFFFF"/>
        <w:spacing w:after="0" w:line="240" w:lineRule="auto"/>
        <w:ind w:left="720"/>
        <w:rPr>
          <w:rStyle w:val="c4"/>
          <w:rFonts w:ascii="Times New Roman" w:eastAsia="Times New Roman" w:hAnsi="Times New Roman"/>
          <w:sz w:val="28"/>
          <w:szCs w:val="28"/>
          <w:lang w:eastAsia="ru-RU"/>
        </w:rPr>
      </w:pPr>
      <w:r w:rsidRPr="00D341EF">
        <w:rPr>
          <w:rStyle w:val="c4"/>
          <w:rFonts w:ascii="Times New Roman" w:eastAsia="Times New Roman" w:hAnsi="Times New Roman"/>
          <w:sz w:val="28"/>
          <w:szCs w:val="28"/>
          <w:lang w:eastAsia="ru-RU"/>
        </w:rPr>
        <w:t>Ход занятия: выполнения упражнения бросковой техники, захваты, подсечки и т.п. Выполнени</w:t>
      </w:r>
      <w:r>
        <w:rPr>
          <w:rStyle w:val="c4"/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41EF">
        <w:rPr>
          <w:rStyle w:val="c4"/>
          <w:rFonts w:ascii="Times New Roman" w:eastAsia="Times New Roman" w:hAnsi="Times New Roman"/>
          <w:sz w:val="28"/>
          <w:szCs w:val="28"/>
          <w:lang w:eastAsia="ru-RU"/>
        </w:rPr>
        <w:t xml:space="preserve"> упражнени</w:t>
      </w:r>
      <w:r>
        <w:rPr>
          <w:rStyle w:val="c4"/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341EF">
        <w:rPr>
          <w:rStyle w:val="c4"/>
          <w:rFonts w:ascii="Times New Roman" w:eastAsia="Times New Roman" w:hAnsi="Times New Roman"/>
          <w:sz w:val="28"/>
          <w:szCs w:val="28"/>
          <w:lang w:eastAsia="ru-RU"/>
        </w:rPr>
        <w:t xml:space="preserve"> ударной техники.</w:t>
      </w:r>
    </w:p>
    <w:p w:rsidR="003A1F34" w:rsidRPr="00D341EF" w:rsidRDefault="003A1F34" w:rsidP="003A1F34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51020" cy="2750820"/>
            <wp:effectExtent l="0" t="0" r="0" b="0"/>
            <wp:docPr id="3" name="Рисунок 3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34" w:rsidRDefault="003A1F34" w:rsidP="003A1F3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849880" cy="3017520"/>
            <wp:effectExtent l="0" t="0" r="0" b="0"/>
            <wp:docPr id="2" name="Рисунок 2" descr="трэнт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энт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34" w:rsidRDefault="003A1F34" w:rsidP="003A1F3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A1F34" w:rsidRDefault="003A1F34" w:rsidP="003A1F3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306C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Постановка домашнего задания:</w:t>
      </w:r>
      <w:r w:rsidRPr="00306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Повторить основные стойки, упражн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ения бросковой техники, захваты, подсечки </w:t>
      </w:r>
      <w:r w:rsidRPr="00306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т.п.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306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гибание и разгибание рук в упоре лежа. </w:t>
      </w:r>
      <w:r w:rsidRPr="00306CA1">
        <w:rPr>
          <w:rFonts w:ascii="Times New Roman" w:hAnsi="Times New Roman"/>
          <w:color w:val="000000"/>
          <w:sz w:val="28"/>
          <w:szCs w:val="28"/>
        </w:rPr>
        <w:t xml:space="preserve">Обращение внимания на основные ошибки при выполнении упражнений. Упражнения со скакалкой. Прыжки в длину с места. Поднимание туловища из </w:t>
      </w:r>
      <w:proofErr w:type="gramStart"/>
      <w:r w:rsidRPr="00306CA1">
        <w:rPr>
          <w:rFonts w:ascii="Times New Roman" w:hAnsi="Times New Roman"/>
          <w:color w:val="000000"/>
          <w:sz w:val="28"/>
          <w:szCs w:val="28"/>
        </w:rPr>
        <w:t>положения</w:t>
      </w:r>
      <w:proofErr w:type="gramEnd"/>
      <w:r w:rsidRPr="00306CA1">
        <w:rPr>
          <w:rFonts w:ascii="Times New Roman" w:hAnsi="Times New Roman"/>
          <w:color w:val="000000"/>
          <w:sz w:val="28"/>
          <w:szCs w:val="28"/>
        </w:rPr>
        <w:t xml:space="preserve"> лёжа на спине (кол-во раз). Растяжка.</w:t>
      </w:r>
    </w:p>
    <w:p w:rsidR="003A1F34" w:rsidRPr="00FE1AEF" w:rsidRDefault="003A1F34" w:rsidP="003A1F3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1F34" w:rsidRPr="00E61583" w:rsidRDefault="003A1F34" w:rsidP="003A1F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20440" cy="4069080"/>
            <wp:effectExtent l="0" t="0" r="0" b="0"/>
            <wp:docPr id="1" name="Рисунок 1" descr="img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34" w:rsidRDefault="003A1F34" w:rsidP="003A1F3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1F34" w:rsidSect="005C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5206"/>
    <w:multiLevelType w:val="multilevel"/>
    <w:tmpl w:val="E00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9513E"/>
    <w:multiLevelType w:val="multilevel"/>
    <w:tmpl w:val="38C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825"/>
    <w:rsid w:val="000A6376"/>
    <w:rsid w:val="000F25A3"/>
    <w:rsid w:val="00135825"/>
    <w:rsid w:val="001D4570"/>
    <w:rsid w:val="001F6E84"/>
    <w:rsid w:val="00303A89"/>
    <w:rsid w:val="0033612E"/>
    <w:rsid w:val="003A1F34"/>
    <w:rsid w:val="00420657"/>
    <w:rsid w:val="00485B33"/>
    <w:rsid w:val="00580EBC"/>
    <w:rsid w:val="00591B2A"/>
    <w:rsid w:val="005C0971"/>
    <w:rsid w:val="006321A2"/>
    <w:rsid w:val="006440A6"/>
    <w:rsid w:val="00650EAC"/>
    <w:rsid w:val="00673BDB"/>
    <w:rsid w:val="006B1538"/>
    <w:rsid w:val="0070553B"/>
    <w:rsid w:val="00751271"/>
    <w:rsid w:val="007D123D"/>
    <w:rsid w:val="0084237C"/>
    <w:rsid w:val="008451C5"/>
    <w:rsid w:val="008574EC"/>
    <w:rsid w:val="008D4CFB"/>
    <w:rsid w:val="009F7CDC"/>
    <w:rsid w:val="00A04263"/>
    <w:rsid w:val="00AA3826"/>
    <w:rsid w:val="00AC3593"/>
    <w:rsid w:val="00AF76F3"/>
    <w:rsid w:val="00C557DC"/>
    <w:rsid w:val="00C7116C"/>
    <w:rsid w:val="00E626B8"/>
    <w:rsid w:val="00E90C71"/>
    <w:rsid w:val="00E94B19"/>
    <w:rsid w:val="00F2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71"/>
  </w:style>
  <w:style w:type="paragraph" w:styleId="1">
    <w:name w:val="heading 1"/>
    <w:basedOn w:val="a"/>
    <w:link w:val="10"/>
    <w:uiPriority w:val="9"/>
    <w:qFormat/>
    <w:rsid w:val="009F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1538"/>
    <w:rPr>
      <w:color w:val="0000FF" w:themeColor="hyperlink"/>
      <w:u w:val="single"/>
    </w:rPr>
  </w:style>
  <w:style w:type="paragraph" w:customStyle="1" w:styleId="c3">
    <w:name w:val="c3"/>
    <w:basedOn w:val="a"/>
    <w:rsid w:val="00A0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4263"/>
  </w:style>
  <w:style w:type="character" w:customStyle="1" w:styleId="c0">
    <w:name w:val="c0"/>
    <w:basedOn w:val="a0"/>
    <w:rsid w:val="00A04263"/>
  </w:style>
  <w:style w:type="character" w:customStyle="1" w:styleId="10">
    <w:name w:val="Заголовок 1 Знак"/>
    <w:basedOn w:val="a0"/>
    <w:link w:val="1"/>
    <w:uiPriority w:val="9"/>
    <w:rsid w:val="009F7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F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1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1538"/>
    <w:rPr>
      <w:color w:val="0000FF" w:themeColor="hyperlink"/>
      <w:u w:val="single"/>
    </w:rPr>
  </w:style>
  <w:style w:type="paragraph" w:customStyle="1" w:styleId="c3">
    <w:name w:val="c3"/>
    <w:basedOn w:val="a"/>
    <w:rsid w:val="00A0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4263"/>
  </w:style>
  <w:style w:type="character" w:customStyle="1" w:styleId="c0">
    <w:name w:val="c0"/>
    <w:basedOn w:val="a0"/>
    <w:rsid w:val="00A0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4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&#1089;&#1082;&#1072;&#1095;&#1072;&#1090;&#1100;&#1074;&#1080;&#1076;&#1077;&#1086;&#1089;&#1102;&#1090;&#1091;&#1073;&#1072;.&#1088;&#1092;/watch/SdfvhOPgD1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9nFD49v3J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2020-04-07T08:14:00Z</dcterms:created>
  <dcterms:modified xsi:type="dcterms:W3CDTF">2020-04-09T22:10:00Z</dcterms:modified>
</cp:coreProperties>
</file>